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F4" w:rsidRPr="00392CF4" w:rsidRDefault="00392CF4" w:rsidP="00392CF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es-ES"/>
        </w:rPr>
        <w:t>CONTRATO DE ARRENDAMIENTO DE MAQUINARIA Y HERRAMIENTAS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92CF4" w:rsidRPr="00392CF4" w:rsidRDefault="00392CF4" w:rsidP="00392CF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(localidad), a ………… de…………. de </w:t>
      </w:r>
      <w:proofErr w:type="gramStart"/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20..</w:t>
      </w:r>
      <w:proofErr w:type="gramEnd"/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REUNIDOS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De una parte, como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</w:t>
      </w: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ARRENDADOR: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Sr./Sr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 mayor de edad, 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N.I.F. nº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________________,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con domicilio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__________________________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calle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nº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 C.P _______________________.</w:t>
      </w:r>
    </w:p>
    <w:p w:rsid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Datos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contacto para notificaciones: </w:t>
      </w:r>
    </w:p>
    <w:p w:rsid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Email: </w:t>
      </w:r>
    </w:p>
    <w:p w:rsid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 fijo:</w:t>
      </w:r>
    </w:p>
    <w:p w:rsid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Teléfono móvil: 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propietario de la máquina o herramienta y actúa como representante legal  en nombre y representación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y tipo de sociedad); Sociedad cons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tituida en escritura pública de 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fecha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 ante el Notario de ____________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número de protocolo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_____________,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que cuenta con CIF nº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; como (administrador, administrador único, gerente, apoderado, etc.) de la misma, según poder notarial que adjunta otorgado por el Iltre. Notario de D.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número de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protocolo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, el cual manifiesta está subsistente y sin cancelar.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 otra parte, como EL ARRENDATARIO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Sr./Sr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 mayor de edad, 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N.I.F. nº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________________,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con domicilio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__________________________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calle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nº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 C.P _______________________.</w:t>
      </w:r>
    </w:p>
    <w:p w:rsid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Datos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contacto para notificaciones: </w:t>
      </w:r>
    </w:p>
    <w:p w:rsid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Email: </w:t>
      </w:r>
    </w:p>
    <w:p w:rsid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 fijo: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 móvil:</w:t>
      </w:r>
    </w:p>
    <w:p w:rsid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actúa como representante legal  en nombre y representación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y tipo de sociedad); Sociedad constituida en escritura pública de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fecha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 el Notario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número de protocolo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________________,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que cuenta con CIF nº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; como (administrador, administrador único, gerente, apoderado, etc.) de la misma, según poder notarial que adjunta otorg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ado por el Iltre. Notario de D ______________ 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con número de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protocolo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, el cual manifiesta está subsistente y sin cancelar.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Ambas partes contratantes se reconocen capacidad legal para este acto, e intervienen en su propio nombre y derecho. 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EXPONEN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PRIMERO.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el Arrendador es el 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propietario o representante del propietario de la maquinaria o herramienta y objeto de este contrato y que tiene las siguientes características: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Nombre de marca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y descripción de la máquina:</w:t>
      </w:r>
    </w:p>
    <w:p w:rsid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Número de modelo o serie: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Año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fabricación:</w:t>
      </w:r>
    </w:p>
    <w:p w:rsid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Accesorios:</w:t>
      </w:r>
    </w:p>
    <w:p w:rsid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Otros detalles a resaltar: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SEGUNDO. 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el Arrendatario quiere arrendar la máquina o herramienta para uso profesional o personal en el lugar/obra/taller: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TERCERO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. Que este arrendamiento afecta tanto a la máquina o herramienta como a los accesorios que tenga.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DE5220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CUARTO.</w:t>
      </w:r>
      <w:r w:rsidR="00392CF4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la máquina o herramienta se utilizará </w:t>
      </w:r>
      <w:proofErr w:type="gramStart"/>
      <w:r w:rsidR="00392CF4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( x</w:t>
      </w:r>
      <w:proofErr w:type="gramEnd"/>
      <w:r w:rsidR="00392CF4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horas al día) </w:t>
      </w:r>
    </w:p>
    <w:p w:rsid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5220" w:rsidRPr="00392CF4" w:rsidRDefault="00DE5220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Por ello ambas partes acuerdan la celebración del presente CONTRATO DE ARRENDAMIENTO DE MAQUINARIA O HERRAMIENTAS,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0a0a0" stroked="f"/>
        </w:pic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CLÁUSULAS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DE5220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PRIMERA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- </w:t>
      </w:r>
      <w:r w:rsidR="00392CF4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Objeto del contrato y Tiempo de duración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DE5220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ARRENDADOR</w:t>
      </w:r>
      <w:r w:rsidR="00392CF4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cede en alquiler al ARRENDATARIO para uso y disfrute la máquina o herramienta objeto de este contrato, pudiendo el arrendatario usarla para un buen uso profesional de la misma.</w:t>
      </w:r>
      <w:r w:rsidR="00392CF4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392CF4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persona arrendadora conoce las condiciones de uso de la máquina o herramienta y  en qué condiciones se encuentra. 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ARRENDADOR reconoce que la máquina o herramienta </w:t>
      </w:r>
      <w:r w:rsidR="00DE5220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está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buen estado y esto le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permiten ser utilizada de conformidad con su naturaleza.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El a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rrendamiento de la herramienta 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establece por un plazo de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días/meses/años), que comienza a contar desde el día (--/--/----). El arrendatario renuncia al derecho de indemnización por extinción del contrato por el transcurso del término convencional.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Ambas partes pueden acordar finalizar anticipadamente este contrato siempre y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cuando se preavise con al menos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debiendo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(XXX 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días) de anticipación.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Una vez finalizado el alquiler el arrendatario deberá devolver la máquina o herramienta en </w:t>
      </w:r>
      <w:r w:rsidRPr="00392C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perfectas condiciones de uso, como lo recibió, con los lógicos desgastes se hubiesen producido por el mero paso del tiempo y su uso normal, y ello sin necesidad de ningún requerimiento del propietario.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vez vencida la fecha de este contrato, se entenderá prorrogado por períodos iguales a los firmados en este contrato, si </w:t>
      </w:r>
      <w:r w:rsidR="00DE5220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ninguna de las partes no manifiesta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 contrario con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días/mes) de antelación.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SEGUNDA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. - Precio y Pago del alquiler. 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Ambas partes fijan una renta (días/mes) de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gramStart"/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XX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  €</w:t>
      </w:r>
      <w:proofErr w:type="gramEnd"/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+ IVA), que  abonará el arrendatario en los 5 días primeros del mes siguiente mediante ingreso o transferencia bancaria en la cuenta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CC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__________________________.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caso de ser por días, abonará el total de días alquilado el bien durante ese mes.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caso de terminar el alquiler antes de finalizar el mes, la facturación podrá realizarse el mismo día que se produzca el fin de la renta.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precio se fija por un máximo de ocho horas de trabajo diarias. </w:t>
      </w:r>
      <w:r w:rsidRPr="00392CF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(si se quiere fijar otro horario especificar en el documento, puede ser que se use para turnos de dos o tres veces al día, en eso caso se especifica en el contrato)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falta de pago y el retraso en el pago de la renta y en el resto de las cantidades debidas, se consideran causas expresas de resolución del presente contrato, siendo de cuenta del arrendatario los gastos que ello origine, incluidos los derechos y honorarios de Procurador y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DE5220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bogado,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aunque ellos no fuesen preceptivos.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El arrendador tiene la obligación de remitir el recibo y la factura por el pago del alquiler. 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caso de ser un alquiler de larga duración, más de un año, Ll renta se revisará y actualizará anualmente. La subida se tendrá que basar en el Índice General Nacional de 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Precios al Consumo (el IPC general) en el período de los 12 meses anteriores a la fecha de celebración del contrato.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TERCERA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. - Pago extras y reparaciones.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El arrendador podrá sumar a la renta los pagos extraordinarios que se generen del alquiler de la maquinaria o herramienta.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Estos pagos se pueden dar debido a gastos y suplidos no </w:t>
      </w:r>
      <w:r w:rsidR="00DE5220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incluidos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alquiler.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El transporte de la Máquina o herramienta por parte del Arrendador al lugar acordado con el arrendatario.</w:t>
      </w:r>
    </w:p>
    <w:p w:rsidR="00392CF4" w:rsidRPr="00392CF4" w:rsidRDefault="00392CF4" w:rsidP="00392CF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Seguros de robo, incendio y otros tipos de garantías.</w:t>
      </w:r>
    </w:p>
    <w:p w:rsidR="00392CF4" w:rsidRPr="00392CF4" w:rsidRDefault="00392CF4" w:rsidP="00392CF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Daños, desperfectos o rotura por un mal uso de la maquinaria o herramienta, siempre que se demuestre que el arrendatario no ha cumplido con la debida diligencia de uso.</w:t>
      </w:r>
    </w:p>
    <w:p w:rsidR="00392CF4" w:rsidRPr="00392CF4" w:rsidRDefault="00392CF4" w:rsidP="00392CF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Reparaciones o sustitución de piezas por causas imputables al Arrendatario.</w:t>
      </w:r>
    </w:p>
    <w:p w:rsidR="00392CF4" w:rsidRPr="00392CF4" w:rsidRDefault="00392CF4" w:rsidP="00392CF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Reposición de carburante o líquidos que necesite la máquina o herramienta para seguir funcionado correctamente.</w:t>
      </w:r>
    </w:p>
    <w:p w:rsidR="00392CF4" w:rsidRPr="00392CF4" w:rsidRDefault="00392CF4" w:rsidP="00392CF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Cualquier otro hecho que suponga un gasto para el Arrendador y que no esté contemplado en este contrato, pero que cause un coste económico y sea necesario para el funcionamiento de la maquinaria o herramienta y sea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consecuencia del uso que le de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l Arrendatario.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CUARTA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. -  Uso correcto de la Maquinaria o Herramienta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El Arrendatario se compromete a utilizar y conservar la Maquinaria o la herramienta con la diligencia y cuidado profesionales conforme al uso a que está destinada y de acuerdo con las especificaciones técnicas del fabricante. Si quiere destinarla para un uso diferente deberá comunicarlo al Arrendador y tener autorización expresa y por escrito para ese uso. 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Se responsabiliza exclusivamente al Arrendatario de cualquier utilización no conforme a los usos que recoge este contrato.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A su vez, el Arrendatario es responsable de la guarda y custodia del bien hasta el fin del periodo del alquiler, responsable por todo los daños y perjuicios ocasionados que pueda sufrir la máquina o herramienta, y no expira esta obligación hasta que la devuelve al Arrendador y recibe el correspondiente recibo de entrega.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Para el buen uso de bien arrendado el Arrendatario realizará todas las tareas de mantenimiento y reparación que necesita la máquina o herramienta, de tal modo que siempre se encuentre en perfecto estado operativo y de nivel de seguridad.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Arrendatario es responsable de que las personas que utilicen la herramienta o maquinaria estén debidamente </w:t>
      </w:r>
      <w:r w:rsidR="00DE5220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cualificadas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ello. También de que estos usuarios la utilicen siempre en circunstancias óptimas de trabajo.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El Arrendatario está obligado a utilizar el bien exclusivamente en la obra o ubicación indicadas en el Contrato y además siempre tendrá la obligación de dejar comprobar al Arrendador el estado de la máquina o herramienta en todo momento, sin poder negarse a mostrar el bien.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QUINTA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. -  Mantenimiento y reparaciones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Todo el mantenimiento y reparación que necesite el bien durante el periodo de alquiler corren por parte del Arrendatario.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El arrendatario se compromete a acatar las normas que indique el fabricante y el Arrendador para siempre tener la máquina o la herramienta en puesta a punto.</w:t>
      </w:r>
    </w:p>
    <w:p w:rsidR="00DE5220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SEXTA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. -  No se puede subrogar el contrato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En ningún caso el arrendatario tiene d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erecho a subrogar este contrato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otra persona o entidad sin el previo consentimiento expreso y por escrito del arrendador.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SÉPTIMA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. -   Transporte y montaje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Ambas partes acuerdan que la máquina o herramienta sea llevada o transportada por el(Arrendador/Arrendatario)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al 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lugar (dirección de lugar) en la fecha (--/--/----) con un coste de </w:t>
      </w:r>
      <w:proofErr w:type="gramStart"/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XXXX  €</w:t>
      </w:r>
      <w:proofErr w:type="gramEnd"/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asumirá el (Arrendador/Arrendatario).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garantiza unos portes seguros y si la máquina o la herramienta no llega en las condiciones óptimas para uso la otra parte podrá dar por rescindido este contrato o solicitar una indemnización de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X días de alquiler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relación al montaje ambas partes acuerdan que la máquina o herramienta sea instalada por </w:t>
      </w:r>
      <w:r w:rsidR="00DE5220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el (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Arrendador/Arrendatario) en </w:t>
      </w:r>
      <w:r w:rsidR="00DE5220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el lugar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(dirección de lugar) en la fecha (--/--/----) con un coste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proofErr w:type="gramStart"/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XXX  €</w:t>
      </w:r>
      <w:proofErr w:type="gramEnd"/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que asumirá el (Arrendador/Arrendatario).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caso de montaje el Arrendatario es responsable de que el lugar esté adecuado, tenga los permisos necesarios y disponga de los enseres que se necesiten para el adecuado montaje de la máquina o herramienta. En caso contrario correrá con todos los gastos que se originen por retrasos en la instalación.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OCTAVA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. -  Extinción y Expiración del contrato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Una vez finalizado el contrato, ya sea por término natural de la fecha acordada, por vencimiento por incumplimiento de lo acordado en este contrato o su resolución judicial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firme, el arrendatario está obligado a devolver la herramienta o maquinaria.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transporte de devolución ambas partes acuerdan que lo realice el (Arrendador/Arrendatario) </w:t>
      </w:r>
      <w:r w:rsidR="00DE5220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al lugar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(dirección de lugar) con un coste de </w:t>
      </w:r>
      <w:proofErr w:type="gramStart"/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XXX  €</w:t>
      </w:r>
      <w:proofErr w:type="gramEnd"/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asumirá el (Arrendador/Arrendatario).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NOVENA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. -  Seguros e impuestos especiales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Si el uso de la maquinaria o herramienta requiere un seguro determinado, será el Arrendatario el responsable de su contratación y actualización.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También tendrá que asumir el Arrendatario el pago de impuestos especiales si lo requiere la normativa para el uso de esa maquinaria o herramienta.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DÉCIMA. -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Obligaciones del Arrendador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El Arrendador se obliga a entregar el bien objeto del presente contrato, en perfecto estado de funcionamiento y con las revisiones obligatorias actualizadas.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El Arrendador recogerá en el anexo I, que se adjunta en este contrato, todo lo que entregue al arrendatario para el buen uso del bien.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Arrendador está obligado a entregar toda la documentación necesaria para el buen uso de la máquina o </w:t>
      </w:r>
      <w:r w:rsidR="00DE5220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herramienta, así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los permisos al día que pueda necesitar para su uso.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El Arrendador asume las reparaciones o averías que sean de carácter técnico y por garantías, y no por mal uso del bien.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DE5220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DÉCIMA PRIMERA</w:t>
      </w:r>
      <w:r w:rsidR="00392CF4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. - Pago de garantía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Arrendatario, a la hora de firmar este contrato, entrega al arrendador la cantidad de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XXX €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concepto de garantía de buen uso. </w:t>
      </w:r>
      <w:r w:rsidRPr="00392CF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(Ambas partes pueden acordar no tener que pagar ninguna fianza).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Esta cantidad será devuelta una vez finalizado el contrato y comprobado que la plaza de garaje no ha sufrido deterioro fuera del normal desgaste de su uso.  Esta fianza no devenga intereses una vez finalizado este contrato.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El arrendador podrá utilizar esta garantía para realizar las reparaciones necesarias que necesite la maquinaria o herramienta para dejarla en el mismo estado en la alquiló el arrendatario.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92CF4" w:rsidRPr="00392CF4" w:rsidRDefault="00DE5220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DÉCIMA SEGUNDA</w:t>
      </w:r>
      <w:r w:rsidR="00392CF4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92CF4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Jurisdicción de los Tribunales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En todo lo no previsto en el presente contrato el mismo se regirá supletoriamente por lo dispuesto en el Código Civil.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Ambas partes se someten por imperativo de la Ley a los Juzgados y tribunales del lugar (poner nombre ciudad</w:t>
      </w:r>
      <w:proofErr w:type="gramStart"/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) .</w:t>
      </w:r>
      <w:proofErr w:type="gramEnd"/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En prueba de total conformidad, las partes firman el presente contrato, que se extiende por duplicado, en el lugar y fecha arriba indicados.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EL  ARRENDADOR</w:t>
      </w:r>
      <w:proofErr w:type="gramEnd"/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        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                        EL  ARRENDATARIO,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Firma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                 </w:t>
      </w:r>
      <w:proofErr w:type="spellStart"/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Firma</w:t>
      </w:r>
      <w:proofErr w:type="spellEnd"/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pp. (Nombre y tipo de </w:t>
      </w:r>
      <w:proofErr w:type="gramStart"/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sociedad)   </w:t>
      </w:r>
      <w:proofErr w:type="gramEnd"/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pp.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="00DE5220"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y tipo de sociedad</w:t>
      </w: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DE5220" w:rsidRDefault="00DE5220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5220" w:rsidRDefault="00DE5220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5220" w:rsidRDefault="00DE5220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5220" w:rsidRDefault="00DE5220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5220" w:rsidRDefault="00DE5220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5220" w:rsidRDefault="00DE5220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5220" w:rsidRDefault="00DE5220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5220" w:rsidRDefault="00DE5220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ANEXO I</w:t>
      </w: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Inventario de material: </w:t>
      </w:r>
      <w:r w:rsidR="00DE5220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 completa: </w:t>
      </w:r>
      <w:bookmarkStart w:id="0" w:name="_GoBack"/>
      <w:bookmarkEnd w:id="0"/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2CF4" w:rsidRPr="00392CF4" w:rsidRDefault="00392CF4" w:rsidP="00392C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CF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Poner juego de llaves y material anexo que se entrega con la máquina o herramienta:</w:t>
      </w:r>
    </w:p>
    <w:p w:rsidR="00B6288C" w:rsidRPr="00392CF4" w:rsidRDefault="00B6288C"/>
    <w:sectPr w:rsidR="00B6288C" w:rsidRPr="00392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44AB3"/>
    <w:multiLevelType w:val="multilevel"/>
    <w:tmpl w:val="06B8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F4"/>
    <w:rsid w:val="00392CF4"/>
    <w:rsid w:val="00B6288C"/>
    <w:rsid w:val="00D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8BB6"/>
  <w15:chartTrackingRefBased/>
  <w15:docId w15:val="{F3E2692D-8925-4C9F-BCC1-DFDB7AEE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9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1971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2020-05-19T20:28:00Z</dcterms:created>
  <dcterms:modified xsi:type="dcterms:W3CDTF">2020-05-19T20:46:00Z</dcterms:modified>
</cp:coreProperties>
</file>