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A5E13" w:rsidRDefault="00BA5E13">
      <w:pPr>
        <w:spacing w:line="276" w:lineRule="auto"/>
        <w:jc w:val="center"/>
        <w:rPr>
          <w:rFonts w:ascii="Arial" w:eastAsia="Arial" w:hAnsi="Arial" w:cs="Arial"/>
          <w:b/>
          <w:sz w:val="22"/>
          <w:szCs w:val="22"/>
        </w:rPr>
      </w:pPr>
      <w:bookmarkStart w:id="0" w:name="_GoBack"/>
      <w:bookmarkEnd w:id="0"/>
    </w:p>
    <w:p w14:paraId="00000002" w14:textId="77777777" w:rsidR="00BA5E13" w:rsidRDefault="00615D98">
      <w:pPr>
        <w:spacing w:line="276" w:lineRule="auto"/>
        <w:jc w:val="center"/>
        <w:rPr>
          <w:rFonts w:ascii="Arial" w:eastAsia="Arial" w:hAnsi="Arial" w:cs="Arial"/>
          <w:b/>
          <w:sz w:val="22"/>
          <w:szCs w:val="22"/>
        </w:rPr>
      </w:pPr>
      <w:r>
        <w:rPr>
          <w:rFonts w:ascii="Arial" w:eastAsia="Arial" w:hAnsi="Arial" w:cs="Arial"/>
          <w:b/>
          <w:sz w:val="22"/>
          <w:szCs w:val="22"/>
        </w:rPr>
        <w:t>CONTRATO DE ARRENDAMIENTO (ALQUILER) DE PLAZA DE GARAJE</w:t>
      </w:r>
    </w:p>
    <w:p w14:paraId="00000003" w14:textId="77777777" w:rsidR="00BA5E13" w:rsidRDefault="00BA5E13">
      <w:pPr>
        <w:spacing w:line="276" w:lineRule="auto"/>
        <w:rPr>
          <w:rFonts w:ascii="Arial" w:eastAsia="Arial" w:hAnsi="Arial" w:cs="Arial"/>
          <w:b/>
          <w:sz w:val="22"/>
          <w:szCs w:val="22"/>
        </w:rPr>
      </w:pPr>
    </w:p>
    <w:p w14:paraId="00000004" w14:textId="77777777" w:rsidR="00BA5E13" w:rsidRDefault="00BA5E13">
      <w:pPr>
        <w:spacing w:line="276" w:lineRule="auto"/>
        <w:rPr>
          <w:rFonts w:ascii="Arial" w:eastAsia="Arial" w:hAnsi="Arial" w:cs="Arial"/>
          <w:b/>
          <w:sz w:val="22"/>
          <w:szCs w:val="22"/>
        </w:rPr>
      </w:pPr>
    </w:p>
    <w:p w14:paraId="00000005" w14:textId="77777777" w:rsidR="00BA5E13" w:rsidRDefault="00BA5E13">
      <w:pPr>
        <w:spacing w:line="276" w:lineRule="auto"/>
        <w:rPr>
          <w:rFonts w:ascii="Arial" w:eastAsia="Arial" w:hAnsi="Arial" w:cs="Arial"/>
          <w:b/>
          <w:sz w:val="22"/>
          <w:szCs w:val="22"/>
        </w:rPr>
      </w:pPr>
    </w:p>
    <w:p w14:paraId="00000006" w14:textId="77777777" w:rsidR="00BA5E13" w:rsidRDefault="00615D98">
      <w:pPr>
        <w:spacing w:line="276" w:lineRule="auto"/>
        <w:jc w:val="right"/>
        <w:rPr>
          <w:rFonts w:ascii="Arial" w:eastAsia="Arial" w:hAnsi="Arial" w:cs="Arial"/>
          <w:sz w:val="22"/>
          <w:szCs w:val="22"/>
        </w:rPr>
      </w:pPr>
      <w:r>
        <w:rPr>
          <w:rFonts w:ascii="Arial" w:eastAsia="Arial" w:hAnsi="Arial" w:cs="Arial"/>
          <w:sz w:val="22"/>
          <w:szCs w:val="22"/>
        </w:rPr>
        <w:t xml:space="preserve">En </w:t>
      </w:r>
      <w:r>
        <w:rPr>
          <w:rFonts w:ascii="Arial" w:eastAsia="Arial" w:hAnsi="Arial" w:cs="Arial"/>
          <w:color w:val="4A86E8"/>
          <w:sz w:val="22"/>
          <w:szCs w:val="22"/>
        </w:rPr>
        <w:t>(localidad)</w:t>
      </w:r>
      <w:r>
        <w:rPr>
          <w:rFonts w:ascii="Arial" w:eastAsia="Arial" w:hAnsi="Arial" w:cs="Arial"/>
          <w:sz w:val="22"/>
          <w:szCs w:val="22"/>
        </w:rPr>
        <w:t>, a ………… de…………. de 20..</w:t>
      </w:r>
    </w:p>
    <w:p w14:paraId="00000007" w14:textId="77777777" w:rsidR="00BA5E13" w:rsidRDefault="00BA5E13">
      <w:pPr>
        <w:spacing w:line="276" w:lineRule="auto"/>
        <w:rPr>
          <w:rFonts w:ascii="Arial" w:eastAsia="Arial" w:hAnsi="Arial" w:cs="Arial"/>
          <w:sz w:val="22"/>
          <w:szCs w:val="22"/>
        </w:rPr>
      </w:pPr>
    </w:p>
    <w:p w14:paraId="00000008" w14:textId="77777777" w:rsidR="00BA5E13" w:rsidRDefault="00BA5E13">
      <w:pPr>
        <w:spacing w:line="276" w:lineRule="auto"/>
        <w:rPr>
          <w:rFonts w:ascii="Arial" w:eastAsia="Arial" w:hAnsi="Arial" w:cs="Arial"/>
          <w:sz w:val="22"/>
          <w:szCs w:val="22"/>
        </w:rPr>
      </w:pPr>
    </w:p>
    <w:p w14:paraId="00000009" w14:textId="77777777" w:rsidR="00BA5E13" w:rsidRDefault="00BA5E13">
      <w:pPr>
        <w:spacing w:line="276" w:lineRule="auto"/>
        <w:rPr>
          <w:rFonts w:ascii="Arial" w:eastAsia="Arial" w:hAnsi="Arial" w:cs="Arial"/>
          <w:sz w:val="22"/>
          <w:szCs w:val="22"/>
        </w:rPr>
      </w:pPr>
    </w:p>
    <w:p w14:paraId="0000000A" w14:textId="77777777" w:rsidR="00BA5E13" w:rsidRDefault="00615D98">
      <w:pPr>
        <w:spacing w:line="276" w:lineRule="auto"/>
        <w:jc w:val="center"/>
        <w:rPr>
          <w:rFonts w:ascii="Arial" w:eastAsia="Arial" w:hAnsi="Arial" w:cs="Arial"/>
          <w:b/>
          <w:sz w:val="22"/>
          <w:szCs w:val="22"/>
          <w:u w:val="single"/>
        </w:rPr>
      </w:pPr>
      <w:r>
        <w:rPr>
          <w:rFonts w:ascii="Arial" w:eastAsia="Arial" w:hAnsi="Arial" w:cs="Arial"/>
          <w:b/>
          <w:sz w:val="22"/>
          <w:szCs w:val="22"/>
          <w:u w:val="single"/>
        </w:rPr>
        <w:t>REUNIDOS</w:t>
      </w:r>
    </w:p>
    <w:p w14:paraId="0000000B" w14:textId="77777777" w:rsidR="00BA5E13" w:rsidRDefault="00BA5E13">
      <w:pPr>
        <w:spacing w:line="276" w:lineRule="auto"/>
        <w:rPr>
          <w:rFonts w:ascii="Arial" w:eastAsia="Arial" w:hAnsi="Arial" w:cs="Arial"/>
          <w:sz w:val="22"/>
          <w:szCs w:val="22"/>
        </w:rPr>
      </w:pPr>
    </w:p>
    <w:p w14:paraId="0000000C" w14:textId="77777777" w:rsidR="00BA5E13" w:rsidRDefault="00BA5E13">
      <w:pPr>
        <w:spacing w:line="276" w:lineRule="auto"/>
        <w:rPr>
          <w:rFonts w:ascii="Arial" w:eastAsia="Arial" w:hAnsi="Arial" w:cs="Arial"/>
          <w:sz w:val="22"/>
          <w:szCs w:val="22"/>
        </w:rPr>
      </w:pPr>
    </w:p>
    <w:p w14:paraId="0000000D" w14:textId="77777777" w:rsidR="00BA5E13" w:rsidRDefault="00615D98">
      <w:pPr>
        <w:spacing w:line="276" w:lineRule="auto"/>
        <w:rPr>
          <w:rFonts w:ascii="Arial" w:eastAsia="Arial" w:hAnsi="Arial" w:cs="Arial"/>
          <w:b/>
          <w:sz w:val="22"/>
          <w:szCs w:val="22"/>
        </w:rPr>
      </w:pPr>
      <w:r>
        <w:rPr>
          <w:rFonts w:ascii="Arial" w:eastAsia="Arial" w:hAnsi="Arial" w:cs="Arial"/>
          <w:b/>
          <w:sz w:val="22"/>
          <w:szCs w:val="22"/>
        </w:rPr>
        <w:t>De una parte, como EL ARRENDADOR:</w:t>
      </w:r>
    </w:p>
    <w:p w14:paraId="0000000E"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 xml:space="preserve"> </w:t>
      </w:r>
    </w:p>
    <w:p w14:paraId="0000000F"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D/Dña. ...........................,mayor de edad,  con N.I.F. nº ..............., y con domicilio en .................., calle ................, nº .........., C.P. ...........</w:t>
      </w:r>
    </w:p>
    <w:p w14:paraId="00000010" w14:textId="77777777" w:rsidR="00BA5E13" w:rsidRDefault="00615D98">
      <w:pPr>
        <w:spacing w:line="276" w:lineRule="auto"/>
        <w:rPr>
          <w:rFonts w:ascii="Arial" w:eastAsia="Arial" w:hAnsi="Arial" w:cs="Arial"/>
          <w:color w:val="4A86E8"/>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 xml:space="preserve">(_ _ _ _ _ _ ) </w:t>
      </w:r>
      <w:r>
        <w:rPr>
          <w:rFonts w:ascii="Arial" w:eastAsia="Arial" w:hAnsi="Arial" w:cs="Arial"/>
          <w:sz w:val="22"/>
          <w:szCs w:val="22"/>
        </w:rPr>
        <w:t>y</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 xml:space="preserve">(_ _ </w:t>
      </w:r>
      <w:r>
        <w:rPr>
          <w:rFonts w:ascii="Arial" w:eastAsia="Arial" w:hAnsi="Arial" w:cs="Arial"/>
          <w:color w:val="4A86E8"/>
          <w:sz w:val="22"/>
          <w:szCs w:val="22"/>
        </w:rPr>
        <w:t>_ _ _ _ )</w:t>
      </w:r>
    </w:p>
    <w:p w14:paraId="00000011" w14:textId="77777777" w:rsidR="00BA5E13" w:rsidRDefault="00BA5E13">
      <w:pPr>
        <w:spacing w:line="276" w:lineRule="auto"/>
        <w:rPr>
          <w:rFonts w:ascii="Arial" w:eastAsia="Arial" w:hAnsi="Arial" w:cs="Arial"/>
          <w:sz w:val="22"/>
          <w:szCs w:val="22"/>
        </w:rPr>
      </w:pPr>
    </w:p>
    <w:p w14:paraId="00000012"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 xml:space="preserve">Es propietario del garaje o actúa como representante legal  en nombre y representación de </w:t>
      </w:r>
      <w:r>
        <w:rPr>
          <w:rFonts w:ascii="Arial" w:eastAsia="Arial" w:hAnsi="Arial" w:cs="Arial"/>
          <w:color w:val="4A86E8"/>
          <w:sz w:val="22"/>
          <w:szCs w:val="22"/>
        </w:rPr>
        <w:t>(_ _ _ _ _ _  Nombre y tipo de sociedad)</w:t>
      </w:r>
      <w:r>
        <w:rPr>
          <w:rFonts w:ascii="Arial" w:eastAsia="Arial" w:hAnsi="Arial" w:cs="Arial"/>
          <w:sz w:val="22"/>
          <w:szCs w:val="22"/>
        </w:rPr>
        <w:t>; Sociedad constituida en escritura pública de</w:t>
      </w:r>
      <w:r>
        <w:rPr>
          <w:rFonts w:ascii="Arial" w:eastAsia="Arial" w:hAnsi="Arial" w:cs="Arial"/>
          <w:sz w:val="22"/>
          <w:szCs w:val="22"/>
        </w:rPr>
        <w:br/>
        <w:t xml:space="preserve">fecha </w:t>
      </w:r>
      <w:r>
        <w:rPr>
          <w:rFonts w:ascii="Arial" w:eastAsia="Arial" w:hAnsi="Arial" w:cs="Arial"/>
          <w:color w:val="4A86E8"/>
          <w:sz w:val="22"/>
          <w:szCs w:val="22"/>
        </w:rPr>
        <w:t>(_ _ _ _ _ _ )</w:t>
      </w:r>
      <w:r>
        <w:rPr>
          <w:rFonts w:ascii="Arial" w:eastAsia="Arial" w:hAnsi="Arial" w:cs="Arial"/>
          <w:sz w:val="22"/>
          <w:szCs w:val="22"/>
        </w:rPr>
        <w:t xml:space="preserve"> de </w:t>
      </w:r>
      <w:r>
        <w:rPr>
          <w:rFonts w:ascii="Arial" w:eastAsia="Arial" w:hAnsi="Arial" w:cs="Arial"/>
          <w:color w:val="4A86E8"/>
          <w:sz w:val="22"/>
          <w:szCs w:val="22"/>
        </w:rPr>
        <w:t xml:space="preserve">(_ _ _ _ _ _ ) </w:t>
      </w:r>
      <w:r>
        <w:rPr>
          <w:rFonts w:ascii="Arial" w:eastAsia="Arial" w:hAnsi="Arial" w:cs="Arial"/>
          <w:sz w:val="22"/>
          <w:szCs w:val="22"/>
        </w:rPr>
        <w:t xml:space="preserve">de </w:t>
      </w:r>
      <w:r>
        <w:rPr>
          <w:rFonts w:ascii="Arial" w:eastAsia="Arial" w:hAnsi="Arial" w:cs="Arial"/>
          <w:color w:val="4A86E8"/>
          <w:sz w:val="22"/>
          <w:szCs w:val="22"/>
        </w:rPr>
        <w:t xml:space="preserve">(_ _ _ _ _ _ ) </w:t>
      </w:r>
      <w:r>
        <w:rPr>
          <w:rFonts w:ascii="Arial" w:eastAsia="Arial" w:hAnsi="Arial" w:cs="Arial"/>
          <w:sz w:val="22"/>
          <w:szCs w:val="22"/>
        </w:rPr>
        <w:t>ante el Not</w:t>
      </w:r>
      <w:r>
        <w:rPr>
          <w:rFonts w:ascii="Arial" w:eastAsia="Arial" w:hAnsi="Arial" w:cs="Arial"/>
          <w:sz w:val="22"/>
          <w:szCs w:val="22"/>
        </w:rPr>
        <w:t xml:space="preserve">ario de </w:t>
      </w:r>
      <w:r>
        <w:rPr>
          <w:rFonts w:ascii="Arial" w:eastAsia="Arial" w:hAnsi="Arial" w:cs="Arial"/>
          <w:color w:val="4A86E8"/>
          <w:sz w:val="22"/>
          <w:szCs w:val="22"/>
        </w:rPr>
        <w:t xml:space="preserve">(_ _ _ _ _ _ ) </w:t>
      </w:r>
      <w:r>
        <w:rPr>
          <w:rFonts w:ascii="Arial" w:eastAsia="Arial" w:hAnsi="Arial" w:cs="Arial"/>
          <w:sz w:val="22"/>
          <w:szCs w:val="22"/>
        </w:rPr>
        <w:t xml:space="preserve">D. </w:t>
      </w:r>
      <w:r>
        <w:rPr>
          <w:rFonts w:ascii="Arial" w:eastAsia="Arial" w:hAnsi="Arial" w:cs="Arial"/>
          <w:color w:val="4A86E8"/>
          <w:sz w:val="22"/>
          <w:szCs w:val="22"/>
        </w:rPr>
        <w:t>(_ _ _ _ _ _ )</w:t>
      </w:r>
      <w:r>
        <w:rPr>
          <w:rFonts w:ascii="Arial" w:eastAsia="Arial" w:hAnsi="Arial" w:cs="Arial"/>
          <w:sz w:val="22"/>
          <w:szCs w:val="22"/>
        </w:rPr>
        <w:t xml:space="preserve"> con número de protocolo </w:t>
      </w:r>
      <w:r>
        <w:rPr>
          <w:rFonts w:ascii="Arial" w:eastAsia="Arial" w:hAnsi="Arial" w:cs="Arial"/>
          <w:color w:val="4A86E8"/>
          <w:sz w:val="22"/>
          <w:szCs w:val="22"/>
        </w:rPr>
        <w:t>(_ _ _ _ _ _ )</w:t>
      </w:r>
      <w:r>
        <w:rPr>
          <w:rFonts w:ascii="Arial" w:eastAsia="Arial" w:hAnsi="Arial" w:cs="Arial"/>
          <w:sz w:val="22"/>
          <w:szCs w:val="22"/>
        </w:rPr>
        <w:t xml:space="preserve">, y que cuenta con CIF nº </w:t>
      </w:r>
      <w:r>
        <w:rPr>
          <w:rFonts w:ascii="Arial" w:eastAsia="Arial" w:hAnsi="Arial" w:cs="Arial"/>
          <w:color w:val="4A86E8"/>
          <w:sz w:val="22"/>
          <w:szCs w:val="22"/>
        </w:rPr>
        <w:t>(_ _ _ _ _ _ )</w:t>
      </w:r>
      <w:r>
        <w:rPr>
          <w:rFonts w:ascii="Arial" w:eastAsia="Arial" w:hAnsi="Arial" w:cs="Arial"/>
          <w:sz w:val="22"/>
          <w:szCs w:val="22"/>
        </w:rPr>
        <w:t xml:space="preserve"> ; como </w:t>
      </w:r>
      <w:r>
        <w:rPr>
          <w:rFonts w:ascii="Arial" w:eastAsia="Arial" w:hAnsi="Arial" w:cs="Arial"/>
          <w:color w:val="4A86E8"/>
          <w:sz w:val="22"/>
          <w:szCs w:val="22"/>
        </w:rPr>
        <w:t>(administrador, administrador único, gerente, apoderado, etc.)</w:t>
      </w:r>
      <w:r>
        <w:rPr>
          <w:rFonts w:ascii="Arial" w:eastAsia="Arial" w:hAnsi="Arial" w:cs="Arial"/>
          <w:sz w:val="22"/>
          <w:szCs w:val="22"/>
        </w:rPr>
        <w:t xml:space="preserve"> de la misma, según poder notarial que adjunta otorgado por el Iltr</w:t>
      </w:r>
      <w:r>
        <w:rPr>
          <w:rFonts w:ascii="Arial" w:eastAsia="Arial" w:hAnsi="Arial" w:cs="Arial"/>
          <w:sz w:val="22"/>
          <w:szCs w:val="22"/>
        </w:rPr>
        <w:t xml:space="preserve">e. Notario de D. </w:t>
      </w:r>
      <w:r>
        <w:rPr>
          <w:rFonts w:ascii="Arial" w:eastAsia="Arial" w:hAnsi="Arial" w:cs="Arial"/>
          <w:color w:val="4A86E8"/>
          <w:sz w:val="22"/>
          <w:szCs w:val="22"/>
        </w:rPr>
        <w:t>(_ _ _ _ _ _ )</w:t>
      </w:r>
      <w:r>
        <w:rPr>
          <w:rFonts w:ascii="Arial" w:eastAsia="Arial" w:hAnsi="Arial" w:cs="Arial"/>
          <w:sz w:val="22"/>
          <w:szCs w:val="22"/>
        </w:rPr>
        <w:t xml:space="preserve"> con número de</w:t>
      </w:r>
      <w:r>
        <w:rPr>
          <w:rFonts w:ascii="Arial" w:eastAsia="Arial" w:hAnsi="Arial" w:cs="Arial"/>
          <w:sz w:val="22"/>
          <w:szCs w:val="22"/>
        </w:rPr>
        <w:br/>
        <w:t xml:space="preserve">protocolo </w:t>
      </w:r>
      <w:r>
        <w:rPr>
          <w:rFonts w:ascii="Arial" w:eastAsia="Arial" w:hAnsi="Arial" w:cs="Arial"/>
          <w:color w:val="4A86E8"/>
          <w:sz w:val="22"/>
          <w:szCs w:val="22"/>
        </w:rPr>
        <w:t xml:space="preserve">(_ _ _ _ _ _ ) </w:t>
      </w:r>
      <w:r>
        <w:rPr>
          <w:rFonts w:ascii="Arial" w:eastAsia="Arial" w:hAnsi="Arial" w:cs="Arial"/>
          <w:sz w:val="22"/>
          <w:szCs w:val="22"/>
        </w:rPr>
        <w:t>, el cual manifiesta está subsistente y sin cancelar.</w:t>
      </w:r>
    </w:p>
    <w:p w14:paraId="00000013" w14:textId="77777777" w:rsidR="00BA5E13" w:rsidRDefault="00BA5E13">
      <w:pPr>
        <w:spacing w:line="276" w:lineRule="auto"/>
        <w:rPr>
          <w:rFonts w:ascii="Arial" w:eastAsia="Arial" w:hAnsi="Arial" w:cs="Arial"/>
          <w:color w:val="4A86E8"/>
          <w:sz w:val="22"/>
          <w:szCs w:val="22"/>
        </w:rPr>
      </w:pPr>
    </w:p>
    <w:p w14:paraId="00000014" w14:textId="77777777" w:rsidR="00BA5E13" w:rsidRDefault="00BA5E13">
      <w:pPr>
        <w:spacing w:line="276" w:lineRule="auto"/>
        <w:rPr>
          <w:rFonts w:ascii="Arial" w:eastAsia="Arial" w:hAnsi="Arial" w:cs="Arial"/>
          <w:sz w:val="22"/>
          <w:szCs w:val="22"/>
        </w:rPr>
      </w:pPr>
    </w:p>
    <w:p w14:paraId="00000015" w14:textId="77777777" w:rsidR="00BA5E13" w:rsidRDefault="00615D98">
      <w:pPr>
        <w:spacing w:line="276" w:lineRule="auto"/>
        <w:rPr>
          <w:rFonts w:ascii="Arial" w:eastAsia="Arial" w:hAnsi="Arial" w:cs="Arial"/>
          <w:sz w:val="22"/>
          <w:szCs w:val="22"/>
        </w:rPr>
      </w:pPr>
      <w:r>
        <w:rPr>
          <w:rFonts w:ascii="Arial" w:eastAsia="Arial" w:hAnsi="Arial" w:cs="Arial"/>
          <w:b/>
          <w:sz w:val="22"/>
          <w:szCs w:val="22"/>
        </w:rPr>
        <w:t>De otra parte, como EL ARRENDATARIO</w:t>
      </w:r>
      <w:r>
        <w:rPr>
          <w:rFonts w:ascii="Arial" w:eastAsia="Arial" w:hAnsi="Arial" w:cs="Arial"/>
          <w:sz w:val="22"/>
          <w:szCs w:val="22"/>
        </w:rPr>
        <w:t xml:space="preserve"> </w:t>
      </w:r>
    </w:p>
    <w:p w14:paraId="00000016" w14:textId="77777777" w:rsidR="00BA5E13" w:rsidRDefault="00BA5E13">
      <w:pPr>
        <w:spacing w:line="276" w:lineRule="auto"/>
        <w:rPr>
          <w:rFonts w:ascii="Arial" w:eastAsia="Arial" w:hAnsi="Arial" w:cs="Arial"/>
          <w:sz w:val="22"/>
          <w:szCs w:val="22"/>
        </w:rPr>
      </w:pPr>
    </w:p>
    <w:p w14:paraId="00000017"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D/Dña. ..........................., mayor de edad, con N.I.F. nº ............... y con domicilio en .................., calle ................, nº .........., C.P. ..........</w:t>
      </w:r>
    </w:p>
    <w:p w14:paraId="00000018"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 xml:space="preserve">Datos de contacto para notificaciones: email  </w:t>
      </w:r>
      <w:r>
        <w:rPr>
          <w:rFonts w:ascii="Arial" w:eastAsia="Arial" w:hAnsi="Arial" w:cs="Arial"/>
          <w:color w:val="4A86E8"/>
          <w:sz w:val="22"/>
          <w:szCs w:val="22"/>
        </w:rPr>
        <w:t>(_ _ _ _ _ _ )</w:t>
      </w:r>
      <w:r>
        <w:rPr>
          <w:rFonts w:ascii="Arial" w:eastAsia="Arial" w:hAnsi="Arial" w:cs="Arial"/>
          <w:sz w:val="22"/>
          <w:szCs w:val="22"/>
        </w:rPr>
        <w:t>,</w:t>
      </w:r>
      <w:r>
        <w:rPr>
          <w:rFonts w:ascii="Arial" w:eastAsia="Arial" w:hAnsi="Arial" w:cs="Arial"/>
          <w:color w:val="4A86E8"/>
          <w:sz w:val="22"/>
          <w:szCs w:val="22"/>
        </w:rPr>
        <w:t xml:space="preserve">  </w:t>
      </w:r>
      <w:r>
        <w:rPr>
          <w:rFonts w:ascii="Arial" w:eastAsia="Arial" w:hAnsi="Arial" w:cs="Arial"/>
          <w:sz w:val="22"/>
          <w:szCs w:val="22"/>
        </w:rPr>
        <w:t xml:space="preserve"> teléfono  </w:t>
      </w:r>
      <w:r>
        <w:rPr>
          <w:rFonts w:ascii="Arial" w:eastAsia="Arial" w:hAnsi="Arial" w:cs="Arial"/>
          <w:color w:val="4A86E8"/>
          <w:sz w:val="22"/>
          <w:szCs w:val="22"/>
        </w:rPr>
        <w:t xml:space="preserve">(_ _ _ </w:t>
      </w:r>
      <w:r>
        <w:rPr>
          <w:rFonts w:ascii="Arial" w:eastAsia="Arial" w:hAnsi="Arial" w:cs="Arial"/>
          <w:color w:val="4A86E8"/>
          <w:sz w:val="22"/>
          <w:szCs w:val="22"/>
        </w:rPr>
        <w:t>_ _ _ )</w:t>
      </w:r>
      <w:r>
        <w:rPr>
          <w:rFonts w:ascii="Arial" w:eastAsia="Arial" w:hAnsi="Arial" w:cs="Arial"/>
          <w:sz w:val="22"/>
          <w:szCs w:val="22"/>
        </w:rPr>
        <w:t xml:space="preserve"> y dirección del local a arrendar.</w:t>
      </w:r>
    </w:p>
    <w:p w14:paraId="00000019" w14:textId="77777777" w:rsidR="00BA5E13" w:rsidRDefault="00BA5E13">
      <w:pPr>
        <w:spacing w:line="276" w:lineRule="auto"/>
        <w:rPr>
          <w:rFonts w:ascii="Arial" w:eastAsia="Arial" w:hAnsi="Arial" w:cs="Arial"/>
          <w:sz w:val="22"/>
          <w:szCs w:val="22"/>
        </w:rPr>
      </w:pPr>
    </w:p>
    <w:p w14:paraId="0000001A"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 xml:space="preserve">Que actúa como representante legal  en nombre y representación de </w:t>
      </w:r>
      <w:r>
        <w:rPr>
          <w:rFonts w:ascii="Arial" w:eastAsia="Arial" w:hAnsi="Arial" w:cs="Arial"/>
          <w:color w:val="4A86E8"/>
          <w:sz w:val="22"/>
          <w:szCs w:val="22"/>
        </w:rPr>
        <w:t>(_ _ _ _ _ _  Nombre y tipo de sociedad)</w:t>
      </w:r>
      <w:r>
        <w:rPr>
          <w:rFonts w:ascii="Arial" w:eastAsia="Arial" w:hAnsi="Arial" w:cs="Arial"/>
          <w:sz w:val="22"/>
          <w:szCs w:val="22"/>
        </w:rPr>
        <w:t>; Sociedad constituida en escritura pública de</w:t>
      </w:r>
      <w:r>
        <w:rPr>
          <w:rFonts w:ascii="Arial" w:eastAsia="Arial" w:hAnsi="Arial" w:cs="Arial"/>
          <w:sz w:val="22"/>
          <w:szCs w:val="22"/>
        </w:rPr>
        <w:br/>
        <w:t xml:space="preserve">fecha </w:t>
      </w:r>
      <w:r>
        <w:rPr>
          <w:rFonts w:ascii="Arial" w:eastAsia="Arial" w:hAnsi="Arial" w:cs="Arial"/>
          <w:color w:val="4A86E8"/>
          <w:sz w:val="22"/>
          <w:szCs w:val="22"/>
        </w:rPr>
        <w:t>(_ _ _ _ _ _ )</w:t>
      </w:r>
      <w:r>
        <w:rPr>
          <w:rFonts w:ascii="Arial" w:eastAsia="Arial" w:hAnsi="Arial" w:cs="Arial"/>
          <w:sz w:val="22"/>
          <w:szCs w:val="22"/>
        </w:rPr>
        <w:t xml:space="preserve"> de </w:t>
      </w:r>
      <w:r>
        <w:rPr>
          <w:rFonts w:ascii="Arial" w:eastAsia="Arial" w:hAnsi="Arial" w:cs="Arial"/>
          <w:color w:val="4A86E8"/>
          <w:sz w:val="22"/>
          <w:szCs w:val="22"/>
        </w:rPr>
        <w:t xml:space="preserve">(_ _ _ _ _ _ ) </w:t>
      </w:r>
      <w:r>
        <w:rPr>
          <w:rFonts w:ascii="Arial" w:eastAsia="Arial" w:hAnsi="Arial" w:cs="Arial"/>
          <w:sz w:val="22"/>
          <w:szCs w:val="22"/>
        </w:rPr>
        <w:t xml:space="preserve">de </w:t>
      </w:r>
      <w:r>
        <w:rPr>
          <w:rFonts w:ascii="Arial" w:eastAsia="Arial" w:hAnsi="Arial" w:cs="Arial"/>
          <w:color w:val="4A86E8"/>
          <w:sz w:val="22"/>
          <w:szCs w:val="22"/>
        </w:rPr>
        <w:t xml:space="preserve">(_ _ _ _ _ _ ) </w:t>
      </w:r>
      <w:r>
        <w:rPr>
          <w:rFonts w:ascii="Arial" w:eastAsia="Arial" w:hAnsi="Arial" w:cs="Arial"/>
          <w:sz w:val="22"/>
          <w:szCs w:val="22"/>
        </w:rPr>
        <w:t>ant</w:t>
      </w:r>
      <w:r>
        <w:rPr>
          <w:rFonts w:ascii="Arial" w:eastAsia="Arial" w:hAnsi="Arial" w:cs="Arial"/>
          <w:sz w:val="22"/>
          <w:szCs w:val="22"/>
        </w:rPr>
        <w:t xml:space="preserve">e el Notario de </w:t>
      </w:r>
      <w:r>
        <w:rPr>
          <w:rFonts w:ascii="Arial" w:eastAsia="Arial" w:hAnsi="Arial" w:cs="Arial"/>
          <w:color w:val="4A86E8"/>
          <w:sz w:val="22"/>
          <w:szCs w:val="22"/>
        </w:rPr>
        <w:t xml:space="preserve">(_ _ _ _ _ _ ) </w:t>
      </w:r>
      <w:r>
        <w:rPr>
          <w:rFonts w:ascii="Arial" w:eastAsia="Arial" w:hAnsi="Arial" w:cs="Arial"/>
          <w:sz w:val="22"/>
          <w:szCs w:val="22"/>
        </w:rPr>
        <w:t xml:space="preserve">D. </w:t>
      </w:r>
      <w:r>
        <w:rPr>
          <w:rFonts w:ascii="Arial" w:eastAsia="Arial" w:hAnsi="Arial" w:cs="Arial"/>
          <w:color w:val="4A86E8"/>
          <w:sz w:val="22"/>
          <w:szCs w:val="22"/>
        </w:rPr>
        <w:t>(_ _ _ _ _ _ )</w:t>
      </w:r>
      <w:r>
        <w:rPr>
          <w:rFonts w:ascii="Arial" w:eastAsia="Arial" w:hAnsi="Arial" w:cs="Arial"/>
          <w:sz w:val="22"/>
          <w:szCs w:val="22"/>
        </w:rPr>
        <w:t xml:space="preserve"> con número de protocolo </w:t>
      </w:r>
      <w:r>
        <w:rPr>
          <w:rFonts w:ascii="Arial" w:eastAsia="Arial" w:hAnsi="Arial" w:cs="Arial"/>
          <w:color w:val="4A86E8"/>
          <w:sz w:val="22"/>
          <w:szCs w:val="22"/>
        </w:rPr>
        <w:t>(_ _ _ _ _ _ )</w:t>
      </w:r>
      <w:r>
        <w:rPr>
          <w:rFonts w:ascii="Arial" w:eastAsia="Arial" w:hAnsi="Arial" w:cs="Arial"/>
          <w:sz w:val="22"/>
          <w:szCs w:val="22"/>
        </w:rPr>
        <w:t xml:space="preserve">, y que cuenta con CIF nº </w:t>
      </w:r>
      <w:r>
        <w:rPr>
          <w:rFonts w:ascii="Arial" w:eastAsia="Arial" w:hAnsi="Arial" w:cs="Arial"/>
          <w:color w:val="4A86E8"/>
          <w:sz w:val="22"/>
          <w:szCs w:val="22"/>
        </w:rPr>
        <w:t>(_ _ _ _ _ _ )</w:t>
      </w:r>
      <w:r>
        <w:rPr>
          <w:rFonts w:ascii="Arial" w:eastAsia="Arial" w:hAnsi="Arial" w:cs="Arial"/>
          <w:sz w:val="22"/>
          <w:szCs w:val="22"/>
        </w:rPr>
        <w:t xml:space="preserve"> ; como </w:t>
      </w:r>
      <w:r>
        <w:rPr>
          <w:rFonts w:ascii="Arial" w:eastAsia="Arial" w:hAnsi="Arial" w:cs="Arial"/>
          <w:color w:val="4A86E8"/>
          <w:sz w:val="22"/>
          <w:szCs w:val="22"/>
        </w:rPr>
        <w:t>(administrador, administrador único, gerente, apoderado, etc.)</w:t>
      </w:r>
      <w:r>
        <w:rPr>
          <w:rFonts w:ascii="Arial" w:eastAsia="Arial" w:hAnsi="Arial" w:cs="Arial"/>
          <w:sz w:val="22"/>
          <w:szCs w:val="22"/>
        </w:rPr>
        <w:t xml:space="preserve"> de la misma, según poder notarial que adjunta otorgado por</w:t>
      </w:r>
      <w:r>
        <w:rPr>
          <w:rFonts w:ascii="Arial" w:eastAsia="Arial" w:hAnsi="Arial" w:cs="Arial"/>
          <w:sz w:val="22"/>
          <w:szCs w:val="22"/>
        </w:rPr>
        <w:t xml:space="preserve"> el Iltre. Notario de D. </w:t>
      </w:r>
      <w:r>
        <w:rPr>
          <w:rFonts w:ascii="Arial" w:eastAsia="Arial" w:hAnsi="Arial" w:cs="Arial"/>
          <w:color w:val="4A86E8"/>
          <w:sz w:val="22"/>
          <w:szCs w:val="22"/>
        </w:rPr>
        <w:t>(_ _ _ _ _ _ )</w:t>
      </w:r>
      <w:r>
        <w:rPr>
          <w:rFonts w:ascii="Arial" w:eastAsia="Arial" w:hAnsi="Arial" w:cs="Arial"/>
          <w:sz w:val="22"/>
          <w:szCs w:val="22"/>
        </w:rPr>
        <w:t xml:space="preserve"> con número de</w:t>
      </w:r>
      <w:r>
        <w:rPr>
          <w:rFonts w:ascii="Arial" w:eastAsia="Arial" w:hAnsi="Arial" w:cs="Arial"/>
          <w:sz w:val="22"/>
          <w:szCs w:val="22"/>
        </w:rPr>
        <w:br/>
        <w:t xml:space="preserve">protocolo </w:t>
      </w:r>
      <w:r>
        <w:rPr>
          <w:rFonts w:ascii="Arial" w:eastAsia="Arial" w:hAnsi="Arial" w:cs="Arial"/>
          <w:color w:val="4A86E8"/>
          <w:sz w:val="22"/>
          <w:szCs w:val="22"/>
        </w:rPr>
        <w:t xml:space="preserve">(_ _ _ _ _ _ ) </w:t>
      </w:r>
      <w:r>
        <w:rPr>
          <w:rFonts w:ascii="Arial" w:eastAsia="Arial" w:hAnsi="Arial" w:cs="Arial"/>
          <w:sz w:val="22"/>
          <w:szCs w:val="22"/>
        </w:rPr>
        <w:t>, el cual manifiesta está subsistente y sin cancelar.</w:t>
      </w:r>
    </w:p>
    <w:p w14:paraId="0000001B" w14:textId="77777777" w:rsidR="00BA5E13" w:rsidRDefault="00BA5E13">
      <w:pPr>
        <w:spacing w:line="276" w:lineRule="auto"/>
        <w:rPr>
          <w:rFonts w:ascii="Arial" w:eastAsia="Arial" w:hAnsi="Arial" w:cs="Arial"/>
          <w:sz w:val="22"/>
          <w:szCs w:val="22"/>
        </w:rPr>
      </w:pPr>
    </w:p>
    <w:p w14:paraId="0000001C" w14:textId="77777777" w:rsidR="00BA5E13" w:rsidRDefault="00BA5E13">
      <w:pPr>
        <w:spacing w:line="276" w:lineRule="auto"/>
        <w:rPr>
          <w:rFonts w:ascii="Arial" w:eastAsia="Arial" w:hAnsi="Arial" w:cs="Arial"/>
          <w:sz w:val="22"/>
          <w:szCs w:val="22"/>
        </w:rPr>
      </w:pPr>
    </w:p>
    <w:p w14:paraId="0000001D" w14:textId="77777777" w:rsidR="00BA5E13" w:rsidRDefault="00615D98">
      <w:pPr>
        <w:spacing w:line="276" w:lineRule="auto"/>
        <w:rPr>
          <w:rFonts w:ascii="Arial" w:eastAsia="Arial" w:hAnsi="Arial" w:cs="Arial"/>
          <w:sz w:val="22"/>
          <w:szCs w:val="22"/>
        </w:rPr>
      </w:pPr>
      <w:r>
        <w:rPr>
          <w:rFonts w:ascii="Arial" w:eastAsia="Arial" w:hAnsi="Arial" w:cs="Arial"/>
          <w:sz w:val="22"/>
          <w:szCs w:val="22"/>
        </w:rPr>
        <w:t xml:space="preserve">Ambas partes contratantes se reconocen capacidad legal para este acto, e intervienen en su propio nombre y derecho. </w:t>
      </w:r>
    </w:p>
    <w:p w14:paraId="0000001E" w14:textId="77777777" w:rsidR="00BA5E13" w:rsidRDefault="00BA5E13">
      <w:pPr>
        <w:spacing w:line="276" w:lineRule="auto"/>
        <w:rPr>
          <w:rFonts w:ascii="Arial" w:eastAsia="Arial" w:hAnsi="Arial" w:cs="Arial"/>
          <w:sz w:val="22"/>
          <w:szCs w:val="22"/>
        </w:rPr>
      </w:pPr>
    </w:p>
    <w:p w14:paraId="0000001F" w14:textId="77777777" w:rsidR="00BA5E13" w:rsidRDefault="00BA5E13">
      <w:pPr>
        <w:spacing w:line="276" w:lineRule="auto"/>
        <w:rPr>
          <w:rFonts w:ascii="Arial" w:eastAsia="Arial" w:hAnsi="Arial" w:cs="Arial"/>
          <w:sz w:val="22"/>
          <w:szCs w:val="22"/>
        </w:rPr>
      </w:pPr>
    </w:p>
    <w:p w14:paraId="00000020" w14:textId="77777777" w:rsidR="00BA5E13" w:rsidRDefault="00BA5E13">
      <w:pPr>
        <w:spacing w:line="276" w:lineRule="auto"/>
        <w:rPr>
          <w:rFonts w:ascii="Arial" w:eastAsia="Arial" w:hAnsi="Arial" w:cs="Arial"/>
          <w:sz w:val="22"/>
          <w:szCs w:val="22"/>
        </w:rPr>
      </w:pPr>
    </w:p>
    <w:p w14:paraId="00000021" w14:textId="77777777" w:rsidR="00BA5E13" w:rsidRDefault="00615D98">
      <w:pPr>
        <w:spacing w:line="276" w:lineRule="auto"/>
        <w:jc w:val="center"/>
        <w:rPr>
          <w:rFonts w:ascii="Arial" w:eastAsia="Arial" w:hAnsi="Arial" w:cs="Arial"/>
          <w:b/>
          <w:sz w:val="22"/>
          <w:szCs w:val="22"/>
          <w:u w:val="single"/>
        </w:rPr>
      </w:pPr>
      <w:r>
        <w:rPr>
          <w:rFonts w:ascii="Arial" w:eastAsia="Arial" w:hAnsi="Arial" w:cs="Arial"/>
          <w:b/>
          <w:sz w:val="22"/>
          <w:szCs w:val="22"/>
          <w:u w:val="single"/>
        </w:rPr>
        <w:lastRenderedPageBreak/>
        <w:t>EXPONEN</w:t>
      </w:r>
    </w:p>
    <w:p w14:paraId="00000022" w14:textId="77777777" w:rsidR="00BA5E13" w:rsidRDefault="00BA5E13">
      <w:pPr>
        <w:spacing w:line="276" w:lineRule="auto"/>
        <w:rPr>
          <w:rFonts w:ascii="Arial" w:eastAsia="Arial" w:hAnsi="Arial" w:cs="Arial"/>
          <w:b/>
          <w:sz w:val="22"/>
          <w:szCs w:val="22"/>
        </w:rPr>
      </w:pPr>
    </w:p>
    <w:p w14:paraId="00000023" w14:textId="77777777" w:rsidR="00BA5E13" w:rsidRDefault="00BA5E13">
      <w:pPr>
        <w:jc w:val="center"/>
        <w:rPr>
          <w:rFonts w:ascii="Arial" w:eastAsia="Arial" w:hAnsi="Arial" w:cs="Arial"/>
          <w:sz w:val="22"/>
          <w:szCs w:val="22"/>
        </w:rPr>
      </w:pPr>
    </w:p>
    <w:p w14:paraId="00000024" w14:textId="77777777" w:rsidR="00BA5E13" w:rsidRDefault="00615D98">
      <w:pPr>
        <w:rPr>
          <w:rFonts w:ascii="Arial" w:eastAsia="Arial" w:hAnsi="Arial" w:cs="Arial"/>
          <w:sz w:val="22"/>
          <w:szCs w:val="22"/>
        </w:rPr>
      </w:pPr>
      <w:r>
        <w:rPr>
          <w:rFonts w:ascii="Arial" w:eastAsia="Arial" w:hAnsi="Arial" w:cs="Arial"/>
          <w:sz w:val="22"/>
          <w:szCs w:val="22"/>
        </w:rPr>
        <w:t>1º. Que el Arrendador es el  propietario o rep</w:t>
      </w:r>
      <w:r>
        <w:rPr>
          <w:rFonts w:ascii="Arial" w:eastAsia="Arial" w:hAnsi="Arial" w:cs="Arial"/>
          <w:sz w:val="22"/>
          <w:szCs w:val="22"/>
        </w:rPr>
        <w:t>resentante del propietario del GARAJE y objeto de este contrato y que solo hace referencia a dicha plaza</w:t>
      </w:r>
      <w:r>
        <w:rPr>
          <w:rFonts w:ascii="Arial" w:eastAsia="Arial" w:hAnsi="Arial" w:cs="Arial"/>
          <w:sz w:val="22"/>
          <w:szCs w:val="22"/>
        </w:rPr>
        <w:t>:</w:t>
      </w:r>
    </w:p>
    <w:p w14:paraId="00000025" w14:textId="77777777" w:rsidR="00BA5E13" w:rsidRDefault="00BA5E13">
      <w:pPr>
        <w:rPr>
          <w:rFonts w:ascii="Arial" w:eastAsia="Arial" w:hAnsi="Arial" w:cs="Arial"/>
          <w:sz w:val="22"/>
          <w:szCs w:val="22"/>
        </w:rPr>
      </w:pPr>
    </w:p>
    <w:p w14:paraId="00000026" w14:textId="77777777" w:rsidR="00BA5E13" w:rsidRDefault="00615D98">
      <w:pPr>
        <w:rPr>
          <w:rFonts w:ascii="Arial" w:eastAsia="Arial" w:hAnsi="Arial" w:cs="Arial"/>
          <w:color w:val="4A86E8"/>
          <w:sz w:val="22"/>
          <w:szCs w:val="22"/>
        </w:rPr>
      </w:pPr>
      <w:r>
        <w:rPr>
          <w:rFonts w:ascii="Arial" w:eastAsia="Arial" w:hAnsi="Arial" w:cs="Arial"/>
          <w:sz w:val="22"/>
          <w:szCs w:val="22"/>
        </w:rPr>
        <w:t xml:space="preserve">Dirección completa de la propiedad donde está la plaza:  </w:t>
      </w:r>
      <w:r>
        <w:rPr>
          <w:rFonts w:ascii="Arial" w:eastAsia="Arial" w:hAnsi="Arial" w:cs="Arial"/>
          <w:color w:val="4A86E8"/>
          <w:sz w:val="22"/>
          <w:szCs w:val="22"/>
        </w:rPr>
        <w:t>(_ _ _ _ _ _ )</w:t>
      </w:r>
    </w:p>
    <w:p w14:paraId="00000027" w14:textId="77777777" w:rsidR="00BA5E13" w:rsidRDefault="00615D98">
      <w:pPr>
        <w:rPr>
          <w:rFonts w:ascii="Arial" w:eastAsia="Arial" w:hAnsi="Arial" w:cs="Arial"/>
          <w:sz w:val="22"/>
          <w:szCs w:val="22"/>
        </w:rPr>
      </w:pPr>
      <w:r>
        <w:rPr>
          <w:rFonts w:ascii="Arial" w:eastAsia="Arial" w:hAnsi="Arial" w:cs="Arial"/>
          <w:sz w:val="22"/>
          <w:szCs w:val="22"/>
        </w:rPr>
        <w:t xml:space="preserve">Planta del parking  </w:t>
      </w:r>
      <w:r>
        <w:rPr>
          <w:rFonts w:ascii="Arial" w:eastAsia="Arial" w:hAnsi="Arial" w:cs="Arial"/>
          <w:color w:val="4A86E8"/>
          <w:sz w:val="22"/>
          <w:szCs w:val="22"/>
        </w:rPr>
        <w:t xml:space="preserve">(_ _ _ _ _ ) </w:t>
      </w:r>
    </w:p>
    <w:p w14:paraId="00000028" w14:textId="77777777" w:rsidR="00BA5E13" w:rsidRDefault="00615D98">
      <w:pPr>
        <w:rPr>
          <w:rFonts w:ascii="Arial" w:eastAsia="Arial" w:hAnsi="Arial" w:cs="Arial"/>
          <w:sz w:val="22"/>
          <w:szCs w:val="22"/>
        </w:rPr>
      </w:pPr>
      <w:r>
        <w:rPr>
          <w:rFonts w:ascii="Arial" w:eastAsia="Arial" w:hAnsi="Arial" w:cs="Arial"/>
          <w:sz w:val="22"/>
          <w:szCs w:val="22"/>
        </w:rPr>
        <w:t xml:space="preserve">Nº de plaza </w:t>
      </w:r>
      <w:r>
        <w:rPr>
          <w:rFonts w:ascii="Arial" w:eastAsia="Arial" w:hAnsi="Arial" w:cs="Arial"/>
          <w:color w:val="4A86E8"/>
          <w:sz w:val="22"/>
          <w:szCs w:val="22"/>
        </w:rPr>
        <w:t xml:space="preserve">(_ _ _ _ _ ) </w:t>
      </w:r>
    </w:p>
    <w:p w14:paraId="00000029" w14:textId="77777777" w:rsidR="00BA5E13" w:rsidRDefault="00BA5E13">
      <w:pPr>
        <w:rPr>
          <w:rFonts w:ascii="Arial" w:eastAsia="Arial" w:hAnsi="Arial" w:cs="Arial"/>
          <w:sz w:val="22"/>
          <w:szCs w:val="22"/>
        </w:rPr>
      </w:pPr>
    </w:p>
    <w:p w14:paraId="0000002A" w14:textId="77777777" w:rsidR="00BA5E13" w:rsidRDefault="00615D98">
      <w:pPr>
        <w:rPr>
          <w:rFonts w:ascii="Arial" w:eastAsia="Arial" w:hAnsi="Arial" w:cs="Arial"/>
          <w:sz w:val="22"/>
          <w:szCs w:val="22"/>
        </w:rPr>
      </w:pPr>
      <w:r>
        <w:rPr>
          <w:rFonts w:ascii="Arial" w:eastAsia="Arial" w:hAnsi="Arial" w:cs="Arial"/>
          <w:sz w:val="22"/>
          <w:szCs w:val="22"/>
        </w:rPr>
        <w:t>2º. Que</w:t>
      </w:r>
      <w:r>
        <w:rPr>
          <w:rFonts w:ascii="Arial" w:eastAsia="Arial" w:hAnsi="Arial" w:cs="Arial"/>
          <w:sz w:val="22"/>
          <w:szCs w:val="22"/>
        </w:rPr>
        <w:t xml:space="preserve"> el Arrendatario quiere arrendar el garage para uso y disfrute como aparcamiento de un vehículo. </w:t>
      </w:r>
    </w:p>
    <w:p w14:paraId="0000002B" w14:textId="77777777" w:rsidR="00BA5E13" w:rsidRDefault="00BA5E13">
      <w:pPr>
        <w:rPr>
          <w:rFonts w:ascii="Arial" w:eastAsia="Arial" w:hAnsi="Arial" w:cs="Arial"/>
          <w:sz w:val="22"/>
          <w:szCs w:val="22"/>
        </w:rPr>
      </w:pPr>
    </w:p>
    <w:p w14:paraId="0000002C" w14:textId="77777777" w:rsidR="00BA5E13" w:rsidRDefault="00BA5E13">
      <w:pPr>
        <w:rPr>
          <w:rFonts w:ascii="Arial" w:eastAsia="Arial" w:hAnsi="Arial" w:cs="Arial"/>
          <w:sz w:val="22"/>
          <w:szCs w:val="22"/>
        </w:rPr>
      </w:pPr>
    </w:p>
    <w:p w14:paraId="0000002D" w14:textId="77777777" w:rsidR="00BA5E13" w:rsidRDefault="00BA5E13">
      <w:pPr>
        <w:rPr>
          <w:rFonts w:ascii="Arial" w:eastAsia="Arial" w:hAnsi="Arial" w:cs="Arial"/>
          <w:sz w:val="22"/>
          <w:szCs w:val="22"/>
        </w:rPr>
      </w:pPr>
    </w:p>
    <w:p w14:paraId="0000002E" w14:textId="77777777" w:rsidR="00BA5E13" w:rsidRDefault="00BA5E13">
      <w:pPr>
        <w:rPr>
          <w:rFonts w:ascii="Arial" w:eastAsia="Arial" w:hAnsi="Arial" w:cs="Arial"/>
          <w:sz w:val="22"/>
          <w:szCs w:val="22"/>
        </w:rPr>
      </w:pPr>
    </w:p>
    <w:p w14:paraId="0000002F" w14:textId="77777777" w:rsidR="00BA5E13" w:rsidRDefault="00615D98">
      <w:pPr>
        <w:rPr>
          <w:rFonts w:ascii="Arial" w:eastAsia="Arial" w:hAnsi="Arial" w:cs="Arial"/>
          <w:sz w:val="22"/>
          <w:szCs w:val="22"/>
        </w:rPr>
      </w:pPr>
      <w:r>
        <w:rPr>
          <w:rFonts w:ascii="Arial" w:eastAsia="Arial" w:hAnsi="Arial" w:cs="Arial"/>
          <w:sz w:val="22"/>
          <w:szCs w:val="22"/>
        </w:rPr>
        <w:t xml:space="preserve">Por ello </w:t>
      </w:r>
      <w:r>
        <w:rPr>
          <w:rFonts w:ascii="Arial" w:eastAsia="Arial" w:hAnsi="Arial" w:cs="Arial"/>
          <w:sz w:val="22"/>
          <w:szCs w:val="22"/>
        </w:rPr>
        <w:t>ambas partes acuerdan la celebración del presente CONTRATO DE ARRENDAMIENTO</w:t>
      </w:r>
      <w:r>
        <w:rPr>
          <w:rFonts w:ascii="Arial" w:eastAsia="Arial" w:hAnsi="Arial" w:cs="Arial"/>
          <w:sz w:val="22"/>
          <w:szCs w:val="22"/>
        </w:rPr>
        <w:t xml:space="preserve"> DE PLAZA DE GARAJE</w:t>
      </w:r>
      <w:r>
        <w:rPr>
          <w:rFonts w:ascii="Arial" w:eastAsia="Arial" w:hAnsi="Arial" w:cs="Arial"/>
          <w:sz w:val="22"/>
          <w:szCs w:val="22"/>
        </w:rPr>
        <w:t>,</w:t>
      </w:r>
    </w:p>
    <w:p w14:paraId="00000030" w14:textId="77777777" w:rsidR="00BA5E13" w:rsidRDefault="00BA5E13">
      <w:pPr>
        <w:rPr>
          <w:rFonts w:ascii="Arial" w:eastAsia="Arial" w:hAnsi="Arial" w:cs="Arial"/>
          <w:sz w:val="22"/>
          <w:szCs w:val="22"/>
        </w:rPr>
      </w:pPr>
    </w:p>
    <w:p w14:paraId="00000031" w14:textId="77777777" w:rsidR="00BA5E13" w:rsidRDefault="00BA5E13">
      <w:pPr>
        <w:rPr>
          <w:rFonts w:ascii="Arial" w:eastAsia="Arial" w:hAnsi="Arial" w:cs="Arial"/>
          <w:sz w:val="22"/>
          <w:szCs w:val="22"/>
        </w:rPr>
      </w:pPr>
    </w:p>
    <w:p w14:paraId="00000032" w14:textId="77777777" w:rsidR="00BA5E13" w:rsidRDefault="00615D98">
      <w:pPr>
        <w:rPr>
          <w:rFonts w:ascii="Arial" w:eastAsia="Arial" w:hAnsi="Arial" w:cs="Arial"/>
          <w:sz w:val="22"/>
          <w:szCs w:val="22"/>
        </w:rPr>
      </w:pPr>
      <w:r>
        <w:pict w14:anchorId="57292C96">
          <v:rect id="_x0000_i1025" style="width:0;height:1.5pt" o:hralign="center" o:hrstd="t" o:hr="t" fillcolor="#a0a0a0" stroked="f"/>
        </w:pict>
      </w:r>
    </w:p>
    <w:p w14:paraId="00000033" w14:textId="77777777" w:rsidR="00BA5E13" w:rsidRDefault="00BA5E13">
      <w:pPr>
        <w:rPr>
          <w:rFonts w:ascii="Arial" w:eastAsia="Arial" w:hAnsi="Arial" w:cs="Arial"/>
          <w:sz w:val="22"/>
          <w:szCs w:val="22"/>
        </w:rPr>
      </w:pPr>
    </w:p>
    <w:p w14:paraId="00000034" w14:textId="77777777" w:rsidR="00BA5E13" w:rsidRDefault="00615D98">
      <w:pPr>
        <w:rPr>
          <w:rFonts w:ascii="Arial" w:eastAsia="Arial" w:hAnsi="Arial" w:cs="Arial"/>
          <w:sz w:val="22"/>
          <w:szCs w:val="22"/>
        </w:rPr>
      </w:pPr>
      <w:r>
        <w:br w:type="page"/>
      </w:r>
    </w:p>
    <w:p w14:paraId="00000035" w14:textId="77777777" w:rsidR="00BA5E13" w:rsidRDefault="00BA5E13">
      <w:pPr>
        <w:rPr>
          <w:rFonts w:ascii="Arial" w:eastAsia="Arial" w:hAnsi="Arial" w:cs="Arial"/>
          <w:sz w:val="22"/>
          <w:szCs w:val="22"/>
        </w:rPr>
      </w:pPr>
    </w:p>
    <w:p w14:paraId="00000036" w14:textId="77777777" w:rsidR="00BA5E13" w:rsidRDefault="00615D98">
      <w:pPr>
        <w:spacing w:line="276" w:lineRule="auto"/>
        <w:jc w:val="center"/>
        <w:rPr>
          <w:rFonts w:ascii="Arial" w:eastAsia="Arial" w:hAnsi="Arial" w:cs="Arial"/>
          <w:sz w:val="22"/>
          <w:szCs w:val="22"/>
        </w:rPr>
      </w:pPr>
      <w:r>
        <w:rPr>
          <w:rFonts w:ascii="Arial" w:eastAsia="Arial" w:hAnsi="Arial" w:cs="Arial"/>
          <w:b/>
          <w:sz w:val="22"/>
          <w:szCs w:val="22"/>
          <w:u w:val="single"/>
        </w:rPr>
        <w:t>CLÁUSULAS</w:t>
      </w:r>
    </w:p>
    <w:p w14:paraId="00000037" w14:textId="77777777" w:rsidR="00BA5E13" w:rsidRDefault="00BA5E13">
      <w:pPr>
        <w:keepNext/>
        <w:rPr>
          <w:rFonts w:ascii="Arial" w:eastAsia="Arial" w:hAnsi="Arial" w:cs="Arial"/>
          <w:b/>
          <w:sz w:val="22"/>
          <w:szCs w:val="22"/>
        </w:rPr>
      </w:pPr>
    </w:p>
    <w:p w14:paraId="00000038" w14:textId="77777777" w:rsidR="00BA5E13" w:rsidRDefault="00615D98">
      <w:pPr>
        <w:keepNext/>
        <w:rPr>
          <w:rFonts w:ascii="Arial" w:eastAsia="Arial" w:hAnsi="Arial" w:cs="Arial"/>
          <w:sz w:val="22"/>
          <w:szCs w:val="22"/>
        </w:rPr>
      </w:pPr>
      <w:r>
        <w:rPr>
          <w:rFonts w:ascii="Arial" w:eastAsia="Arial" w:hAnsi="Arial" w:cs="Arial"/>
          <w:b/>
          <w:sz w:val="22"/>
          <w:szCs w:val="22"/>
        </w:rPr>
        <w:t>PRIMERA</w:t>
      </w:r>
      <w:r>
        <w:rPr>
          <w:rFonts w:ascii="Arial" w:eastAsia="Arial" w:hAnsi="Arial" w:cs="Arial"/>
          <w:sz w:val="22"/>
          <w:szCs w:val="22"/>
        </w:rPr>
        <w:t>.- Objeto del contrato y Ti</w:t>
      </w:r>
      <w:r>
        <w:rPr>
          <w:rFonts w:ascii="Arial" w:eastAsia="Arial" w:hAnsi="Arial" w:cs="Arial"/>
          <w:sz w:val="22"/>
          <w:szCs w:val="22"/>
        </w:rPr>
        <w:t>empo de duración</w:t>
      </w:r>
    </w:p>
    <w:p w14:paraId="00000039" w14:textId="77777777" w:rsidR="00BA5E13" w:rsidRDefault="00BA5E13">
      <w:pPr>
        <w:keepNext/>
        <w:rPr>
          <w:rFonts w:ascii="Arial" w:eastAsia="Arial" w:hAnsi="Arial" w:cs="Arial"/>
          <w:sz w:val="22"/>
          <w:szCs w:val="22"/>
        </w:rPr>
      </w:pPr>
    </w:p>
    <w:p w14:paraId="0000003A" w14:textId="77777777" w:rsidR="00BA5E13" w:rsidRDefault="00615D98">
      <w:pPr>
        <w:keepNext/>
        <w:rPr>
          <w:rFonts w:ascii="Arial" w:eastAsia="Arial" w:hAnsi="Arial" w:cs="Arial"/>
          <w:sz w:val="22"/>
          <w:szCs w:val="22"/>
        </w:rPr>
      </w:pPr>
      <w:r>
        <w:rPr>
          <w:rFonts w:ascii="Arial" w:eastAsia="Arial" w:hAnsi="Arial" w:cs="Arial"/>
          <w:sz w:val="22"/>
          <w:szCs w:val="22"/>
        </w:rPr>
        <w:t>El ARRENDADOR, cede en alquiler al ARRENDATARIO para uso y disfrute la plaza de garaje objeto de este contrato, pudiendo el arrendatario estacionar en ella un vehículo.</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t>Se hace entrega en este acto del bien objeto de este contrato, junto con las llaves y mandos de acceso a la plaza de garaje, así como a las puertas de entrada y salida de los peatones.</w:t>
      </w:r>
    </w:p>
    <w:p w14:paraId="0000003B" w14:textId="77777777" w:rsidR="00BA5E13" w:rsidRDefault="00BA5E13">
      <w:pPr>
        <w:keepNext/>
        <w:rPr>
          <w:rFonts w:ascii="Arial" w:eastAsia="Arial" w:hAnsi="Arial" w:cs="Arial"/>
          <w:sz w:val="22"/>
          <w:szCs w:val="22"/>
        </w:rPr>
      </w:pPr>
    </w:p>
    <w:p w14:paraId="0000003C" w14:textId="77777777" w:rsidR="00BA5E13" w:rsidRDefault="00615D98">
      <w:pPr>
        <w:keepNext/>
        <w:rPr>
          <w:rFonts w:ascii="Arial" w:eastAsia="Arial" w:hAnsi="Arial" w:cs="Arial"/>
          <w:sz w:val="22"/>
          <w:szCs w:val="22"/>
        </w:rPr>
      </w:pPr>
      <w:r>
        <w:rPr>
          <w:rFonts w:ascii="Arial" w:eastAsia="Arial" w:hAnsi="Arial" w:cs="Arial"/>
          <w:sz w:val="22"/>
          <w:szCs w:val="22"/>
        </w:rPr>
        <w:t xml:space="preserve">El arrendamiento del local se establece por un plazo de </w:t>
      </w:r>
      <w:r>
        <w:rPr>
          <w:rFonts w:ascii="Arial" w:eastAsia="Arial" w:hAnsi="Arial" w:cs="Arial"/>
          <w:color w:val="4A86E8"/>
          <w:sz w:val="22"/>
          <w:szCs w:val="22"/>
        </w:rPr>
        <w:t xml:space="preserve">(_ _ _ _ _ _  </w:t>
      </w:r>
      <w:r>
        <w:rPr>
          <w:rFonts w:ascii="Arial" w:eastAsia="Arial" w:hAnsi="Arial" w:cs="Arial"/>
          <w:color w:val="4A86E8"/>
          <w:sz w:val="22"/>
          <w:szCs w:val="22"/>
        </w:rPr>
        <w:t>años)</w:t>
      </w:r>
      <w:r>
        <w:rPr>
          <w:rFonts w:ascii="Arial" w:eastAsia="Arial" w:hAnsi="Arial" w:cs="Arial"/>
          <w:sz w:val="22"/>
          <w:szCs w:val="22"/>
        </w:rPr>
        <w:t xml:space="preserve">, que comienza a contar desde el día </w:t>
      </w:r>
      <w:r>
        <w:rPr>
          <w:rFonts w:ascii="Arial" w:eastAsia="Arial" w:hAnsi="Arial" w:cs="Arial"/>
          <w:color w:val="4A86E8"/>
          <w:sz w:val="22"/>
          <w:szCs w:val="22"/>
        </w:rPr>
        <w:t>(--/--/----)</w:t>
      </w:r>
      <w:r>
        <w:rPr>
          <w:rFonts w:ascii="Arial" w:eastAsia="Arial" w:hAnsi="Arial" w:cs="Arial"/>
          <w:sz w:val="22"/>
          <w:szCs w:val="22"/>
        </w:rPr>
        <w:t>. El arrendatario renuncia al derecho de indemnización por extinción del contrato por el transcurso del término convencional.</w:t>
      </w:r>
    </w:p>
    <w:p w14:paraId="0000003D" w14:textId="77777777" w:rsidR="00BA5E13" w:rsidRDefault="00BA5E13">
      <w:pPr>
        <w:keepNext/>
        <w:rPr>
          <w:rFonts w:ascii="Arial" w:eastAsia="Arial" w:hAnsi="Arial" w:cs="Arial"/>
          <w:sz w:val="22"/>
          <w:szCs w:val="22"/>
        </w:rPr>
      </w:pPr>
    </w:p>
    <w:p w14:paraId="0000003E" w14:textId="77777777" w:rsidR="00BA5E13" w:rsidRDefault="00615D98">
      <w:pPr>
        <w:keepNext/>
        <w:rPr>
          <w:rFonts w:ascii="Arial" w:eastAsia="Arial" w:hAnsi="Arial" w:cs="Arial"/>
          <w:sz w:val="22"/>
          <w:szCs w:val="22"/>
        </w:rPr>
      </w:pPr>
      <w:r>
        <w:rPr>
          <w:rFonts w:ascii="Arial" w:eastAsia="Arial" w:hAnsi="Arial" w:cs="Arial"/>
          <w:sz w:val="22"/>
          <w:szCs w:val="22"/>
        </w:rPr>
        <w:t xml:space="preserve">Una vez finalizado el arrendamiento el arrendatario deberá devolver la plaza de garaje en </w:t>
      </w:r>
      <w:r>
        <w:rPr>
          <w:rFonts w:ascii="Arial" w:eastAsia="Arial" w:hAnsi="Arial" w:cs="Arial"/>
          <w:color w:val="333333"/>
          <w:sz w:val="22"/>
          <w:szCs w:val="22"/>
          <w:highlight w:val="white"/>
        </w:rPr>
        <w:t>perfectas condiciones de uso, como lo recibió, con los lógicos desgastes se hubiesen producido por el mero paso del tiempo y su uso normal, y ello sin necesidad de ni</w:t>
      </w:r>
      <w:r>
        <w:rPr>
          <w:rFonts w:ascii="Arial" w:eastAsia="Arial" w:hAnsi="Arial" w:cs="Arial"/>
          <w:color w:val="333333"/>
          <w:sz w:val="22"/>
          <w:szCs w:val="22"/>
          <w:highlight w:val="white"/>
        </w:rPr>
        <w:t>ngún requerimiento del propietario.</w:t>
      </w:r>
    </w:p>
    <w:p w14:paraId="0000003F" w14:textId="77777777" w:rsidR="00BA5E13" w:rsidRDefault="00BA5E13">
      <w:pPr>
        <w:keepNext/>
        <w:rPr>
          <w:rFonts w:ascii="Arial" w:eastAsia="Arial" w:hAnsi="Arial" w:cs="Arial"/>
          <w:color w:val="4A86E8"/>
          <w:sz w:val="22"/>
          <w:szCs w:val="22"/>
        </w:rPr>
      </w:pPr>
    </w:p>
    <w:p w14:paraId="00000040" w14:textId="77777777" w:rsidR="00BA5E13" w:rsidRDefault="00615D98">
      <w:pPr>
        <w:keepNext/>
        <w:rPr>
          <w:rFonts w:ascii="Arial" w:eastAsia="Arial" w:hAnsi="Arial" w:cs="Arial"/>
          <w:sz w:val="22"/>
          <w:szCs w:val="22"/>
        </w:rPr>
      </w:pPr>
      <w:r>
        <w:rPr>
          <w:rFonts w:ascii="Arial" w:eastAsia="Arial" w:hAnsi="Arial" w:cs="Arial"/>
          <w:sz w:val="22"/>
          <w:szCs w:val="22"/>
        </w:rPr>
        <w:t>Una vez vencida la fecha de este contrato, se entenderá prorrogado por periodos anuales, si ninguna de las partes no manifiestan lo contrario con un mes de antelación.</w:t>
      </w:r>
    </w:p>
    <w:p w14:paraId="00000041" w14:textId="77777777" w:rsidR="00BA5E13" w:rsidRDefault="00BA5E13">
      <w:pPr>
        <w:keepNext/>
        <w:rPr>
          <w:rFonts w:ascii="Arial" w:eastAsia="Arial" w:hAnsi="Arial" w:cs="Arial"/>
          <w:sz w:val="22"/>
          <w:szCs w:val="22"/>
        </w:rPr>
      </w:pPr>
    </w:p>
    <w:p w14:paraId="00000042" w14:textId="77777777" w:rsidR="00BA5E13" w:rsidRDefault="00BA5E13">
      <w:pPr>
        <w:keepNext/>
        <w:rPr>
          <w:rFonts w:ascii="Arial" w:eastAsia="Arial" w:hAnsi="Arial" w:cs="Arial"/>
          <w:sz w:val="22"/>
          <w:szCs w:val="22"/>
        </w:rPr>
      </w:pPr>
    </w:p>
    <w:p w14:paraId="00000043" w14:textId="77777777" w:rsidR="00BA5E13" w:rsidRDefault="00615D98">
      <w:pPr>
        <w:keepNext/>
        <w:rPr>
          <w:rFonts w:ascii="Arial" w:eastAsia="Arial" w:hAnsi="Arial" w:cs="Arial"/>
          <w:sz w:val="22"/>
          <w:szCs w:val="22"/>
        </w:rPr>
      </w:pPr>
      <w:r>
        <w:rPr>
          <w:rFonts w:ascii="Arial" w:eastAsia="Arial" w:hAnsi="Arial" w:cs="Arial"/>
          <w:b/>
          <w:sz w:val="22"/>
          <w:szCs w:val="22"/>
        </w:rPr>
        <w:t>SEGUNDA</w:t>
      </w:r>
      <w:r>
        <w:rPr>
          <w:rFonts w:ascii="Arial" w:eastAsia="Arial" w:hAnsi="Arial" w:cs="Arial"/>
          <w:sz w:val="22"/>
          <w:szCs w:val="22"/>
        </w:rPr>
        <w:t>. - Precio y Pago del alquiler. Pag</w:t>
      </w:r>
      <w:r>
        <w:rPr>
          <w:rFonts w:ascii="Arial" w:eastAsia="Arial" w:hAnsi="Arial" w:cs="Arial"/>
          <w:sz w:val="22"/>
          <w:szCs w:val="22"/>
        </w:rPr>
        <w:t>o sumin</w:t>
      </w:r>
      <w:r>
        <w:rPr>
          <w:rFonts w:ascii="Arial" w:eastAsia="Arial" w:hAnsi="Arial" w:cs="Arial"/>
          <w:sz w:val="22"/>
          <w:szCs w:val="22"/>
        </w:rPr>
        <w:t>istros y otros.</w:t>
      </w:r>
      <w:r>
        <w:rPr>
          <w:rFonts w:ascii="Arial" w:eastAsia="Arial" w:hAnsi="Arial" w:cs="Arial"/>
          <w:sz w:val="22"/>
          <w:szCs w:val="22"/>
        </w:rPr>
        <w:t xml:space="preserve"> </w:t>
      </w:r>
    </w:p>
    <w:p w14:paraId="00000044" w14:textId="77777777" w:rsidR="00BA5E13" w:rsidRDefault="00BA5E13">
      <w:pPr>
        <w:rPr>
          <w:rFonts w:ascii="Arial" w:eastAsia="Arial" w:hAnsi="Arial" w:cs="Arial"/>
          <w:sz w:val="22"/>
          <w:szCs w:val="22"/>
        </w:rPr>
      </w:pPr>
    </w:p>
    <w:p w14:paraId="00000045" w14:textId="77777777" w:rsidR="00BA5E13" w:rsidRDefault="00615D98">
      <w:pPr>
        <w:rPr>
          <w:rFonts w:ascii="Arial" w:eastAsia="Arial" w:hAnsi="Arial" w:cs="Arial"/>
          <w:sz w:val="22"/>
          <w:szCs w:val="22"/>
        </w:rPr>
      </w:pPr>
      <w:r>
        <w:rPr>
          <w:rFonts w:ascii="Arial" w:eastAsia="Arial" w:hAnsi="Arial" w:cs="Arial"/>
          <w:sz w:val="22"/>
          <w:szCs w:val="22"/>
        </w:rPr>
        <w:t xml:space="preserve">Ambas partes fijan una renta mensual de </w:t>
      </w:r>
      <w:r>
        <w:rPr>
          <w:rFonts w:ascii="Arial" w:eastAsia="Arial" w:hAnsi="Arial" w:cs="Arial"/>
          <w:color w:val="4A86E8"/>
          <w:sz w:val="22"/>
          <w:szCs w:val="22"/>
        </w:rPr>
        <w:t>(_ _ _ _ _ _  €, + IVA)</w:t>
      </w:r>
      <w:r>
        <w:rPr>
          <w:rFonts w:ascii="Arial" w:eastAsia="Arial" w:hAnsi="Arial" w:cs="Arial"/>
          <w:sz w:val="22"/>
          <w:szCs w:val="22"/>
        </w:rPr>
        <w:t xml:space="preserve">, que  abonará el arrendatario en los 5 días primeros del mes siguiente mediante ingreso o transferencia bancaria en la cuenta </w:t>
      </w:r>
      <w:r>
        <w:rPr>
          <w:rFonts w:ascii="Arial" w:eastAsia="Arial" w:hAnsi="Arial" w:cs="Arial"/>
          <w:color w:val="4A86E8"/>
          <w:sz w:val="22"/>
          <w:szCs w:val="22"/>
        </w:rPr>
        <w:t>( cc: _ _ _ _ _ _ )</w:t>
      </w:r>
      <w:r>
        <w:rPr>
          <w:rFonts w:ascii="Arial" w:eastAsia="Arial" w:hAnsi="Arial" w:cs="Arial"/>
          <w:sz w:val="22"/>
          <w:szCs w:val="22"/>
        </w:rPr>
        <w:t>.</w:t>
      </w:r>
    </w:p>
    <w:p w14:paraId="00000046" w14:textId="77777777" w:rsidR="00BA5E13" w:rsidRDefault="00BA5E13">
      <w:pPr>
        <w:rPr>
          <w:rFonts w:ascii="Arial" w:eastAsia="Arial" w:hAnsi="Arial" w:cs="Arial"/>
          <w:sz w:val="22"/>
          <w:szCs w:val="22"/>
        </w:rPr>
      </w:pPr>
    </w:p>
    <w:p w14:paraId="00000047" w14:textId="77777777" w:rsidR="00BA5E13" w:rsidRDefault="00615D98">
      <w:pPr>
        <w:rPr>
          <w:rFonts w:ascii="Arial" w:eastAsia="Arial" w:hAnsi="Arial" w:cs="Arial"/>
          <w:sz w:val="22"/>
          <w:szCs w:val="22"/>
        </w:rPr>
      </w:pPr>
      <w:r>
        <w:rPr>
          <w:rFonts w:ascii="Arial" w:eastAsia="Arial" w:hAnsi="Arial" w:cs="Arial"/>
          <w:sz w:val="22"/>
          <w:szCs w:val="22"/>
        </w:rPr>
        <w:t>La cuota de la comunidad d</w:t>
      </w:r>
      <w:r>
        <w:rPr>
          <w:rFonts w:ascii="Arial" w:eastAsia="Arial" w:hAnsi="Arial" w:cs="Arial"/>
          <w:sz w:val="22"/>
          <w:szCs w:val="22"/>
        </w:rPr>
        <w:t xml:space="preserve">e propietario de </w:t>
      </w:r>
      <w:r>
        <w:rPr>
          <w:rFonts w:ascii="Arial" w:eastAsia="Arial" w:hAnsi="Arial" w:cs="Arial"/>
          <w:color w:val="4A86E8"/>
          <w:sz w:val="22"/>
          <w:szCs w:val="22"/>
        </w:rPr>
        <w:t>(_ _ _ _ _ _  €)</w:t>
      </w:r>
      <w:r>
        <w:rPr>
          <w:rFonts w:ascii="Arial" w:eastAsia="Arial" w:hAnsi="Arial" w:cs="Arial"/>
          <w:sz w:val="22"/>
          <w:szCs w:val="22"/>
        </w:rPr>
        <w:t xml:space="preserve"> la asumirá</w:t>
      </w:r>
      <w:r>
        <w:rPr>
          <w:rFonts w:ascii="Arial" w:eastAsia="Arial" w:hAnsi="Arial" w:cs="Arial"/>
          <w:color w:val="4A86E8"/>
          <w:sz w:val="22"/>
          <w:szCs w:val="22"/>
        </w:rPr>
        <w:t xml:space="preserve"> (arrendador o arrendatario)</w:t>
      </w:r>
      <w:r>
        <w:rPr>
          <w:rFonts w:ascii="Arial" w:eastAsia="Arial" w:hAnsi="Arial" w:cs="Arial"/>
          <w:sz w:val="22"/>
          <w:szCs w:val="22"/>
        </w:rPr>
        <w:t>. En caso de ser el arrendatario se abonará con el recibo mensual.</w:t>
      </w:r>
    </w:p>
    <w:p w14:paraId="00000048" w14:textId="77777777" w:rsidR="00BA5E13" w:rsidRDefault="00BA5E13">
      <w:pPr>
        <w:rPr>
          <w:rFonts w:ascii="Arial" w:eastAsia="Arial" w:hAnsi="Arial" w:cs="Arial"/>
          <w:sz w:val="22"/>
          <w:szCs w:val="22"/>
        </w:rPr>
      </w:pPr>
    </w:p>
    <w:p w14:paraId="00000049" w14:textId="77777777" w:rsidR="00BA5E13" w:rsidRDefault="00615D98">
      <w:pPr>
        <w:rPr>
          <w:rFonts w:ascii="Arial" w:eastAsia="Arial" w:hAnsi="Arial" w:cs="Arial"/>
          <w:sz w:val="22"/>
          <w:szCs w:val="22"/>
        </w:rPr>
      </w:pPr>
      <w:r>
        <w:rPr>
          <w:rFonts w:ascii="Arial" w:eastAsia="Arial" w:hAnsi="Arial" w:cs="Arial"/>
          <w:sz w:val="22"/>
          <w:szCs w:val="22"/>
        </w:rPr>
        <w:t xml:space="preserve">El IBI de </w:t>
      </w:r>
      <w:r>
        <w:rPr>
          <w:rFonts w:ascii="Arial" w:eastAsia="Arial" w:hAnsi="Arial" w:cs="Arial"/>
          <w:color w:val="4A86E8"/>
          <w:sz w:val="22"/>
          <w:szCs w:val="22"/>
        </w:rPr>
        <w:t>(_ _ _ _ _ _  €)</w:t>
      </w:r>
      <w:r>
        <w:rPr>
          <w:rFonts w:ascii="Arial" w:eastAsia="Arial" w:hAnsi="Arial" w:cs="Arial"/>
          <w:sz w:val="22"/>
          <w:szCs w:val="22"/>
        </w:rPr>
        <w:t xml:space="preserve"> la asumirá</w:t>
      </w:r>
      <w:r>
        <w:rPr>
          <w:rFonts w:ascii="Arial" w:eastAsia="Arial" w:hAnsi="Arial" w:cs="Arial"/>
          <w:color w:val="4A86E8"/>
          <w:sz w:val="22"/>
          <w:szCs w:val="22"/>
        </w:rPr>
        <w:t xml:space="preserve"> (arrendador o arrendatario)</w:t>
      </w:r>
      <w:r>
        <w:rPr>
          <w:rFonts w:ascii="Arial" w:eastAsia="Arial" w:hAnsi="Arial" w:cs="Arial"/>
          <w:sz w:val="22"/>
          <w:szCs w:val="22"/>
        </w:rPr>
        <w:t>. En caso de ser el arrendatario se abonará unido a</w:t>
      </w:r>
      <w:r>
        <w:rPr>
          <w:rFonts w:ascii="Arial" w:eastAsia="Arial" w:hAnsi="Arial" w:cs="Arial"/>
          <w:sz w:val="22"/>
          <w:szCs w:val="22"/>
        </w:rPr>
        <w:t>l recibo mensual en la fecha en que corresponda.</w:t>
      </w:r>
    </w:p>
    <w:p w14:paraId="0000004A" w14:textId="77777777" w:rsidR="00BA5E13" w:rsidRDefault="00BA5E13">
      <w:pPr>
        <w:rPr>
          <w:rFonts w:ascii="Arial" w:eastAsia="Arial" w:hAnsi="Arial" w:cs="Arial"/>
          <w:sz w:val="22"/>
          <w:szCs w:val="22"/>
        </w:rPr>
      </w:pPr>
    </w:p>
    <w:p w14:paraId="0000004B" w14:textId="77777777" w:rsidR="00BA5E13" w:rsidRDefault="00BA5E13">
      <w:pPr>
        <w:rPr>
          <w:rFonts w:ascii="Arial" w:eastAsia="Arial" w:hAnsi="Arial" w:cs="Arial"/>
          <w:sz w:val="22"/>
          <w:szCs w:val="22"/>
        </w:rPr>
      </w:pPr>
    </w:p>
    <w:p w14:paraId="0000004C" w14:textId="77777777" w:rsidR="00BA5E13" w:rsidRDefault="00615D98">
      <w:pPr>
        <w:keepNext/>
        <w:rPr>
          <w:rFonts w:ascii="Arial" w:eastAsia="Arial" w:hAnsi="Arial" w:cs="Arial"/>
          <w:sz w:val="22"/>
          <w:szCs w:val="22"/>
        </w:rPr>
      </w:pPr>
      <w:r>
        <w:rPr>
          <w:rFonts w:ascii="Arial" w:eastAsia="Arial" w:hAnsi="Arial" w:cs="Arial"/>
          <w:sz w:val="22"/>
          <w:szCs w:val="22"/>
        </w:rPr>
        <w:t>La falta de pago y el retraso en el pago de la renta y en el resto de las cantidades debidas, se consideran causas expresas de resolución del presente contrato, siendo de cuenta del arrendatario los gastos</w:t>
      </w:r>
      <w:r>
        <w:rPr>
          <w:rFonts w:ascii="Arial" w:eastAsia="Arial" w:hAnsi="Arial" w:cs="Arial"/>
          <w:sz w:val="22"/>
          <w:szCs w:val="22"/>
        </w:rPr>
        <w:t xml:space="preserve"> que ello origine, incluidos los derechos y honorarios de Procurador y Abogado aunque ellos no fuesen preceptivos.</w:t>
      </w:r>
    </w:p>
    <w:p w14:paraId="0000004D" w14:textId="77777777" w:rsidR="00BA5E13" w:rsidRDefault="00BA5E13">
      <w:pPr>
        <w:rPr>
          <w:rFonts w:ascii="Arial" w:eastAsia="Arial" w:hAnsi="Arial" w:cs="Arial"/>
          <w:sz w:val="22"/>
          <w:szCs w:val="22"/>
        </w:rPr>
      </w:pPr>
    </w:p>
    <w:p w14:paraId="0000004E" w14:textId="77777777" w:rsidR="00BA5E13" w:rsidRDefault="00615D98">
      <w:pPr>
        <w:rPr>
          <w:rFonts w:ascii="Arial" w:eastAsia="Arial" w:hAnsi="Arial" w:cs="Arial"/>
          <w:sz w:val="22"/>
          <w:szCs w:val="22"/>
        </w:rPr>
      </w:pPr>
      <w:r>
        <w:rPr>
          <w:rFonts w:ascii="Arial" w:eastAsia="Arial" w:hAnsi="Arial" w:cs="Arial"/>
          <w:sz w:val="22"/>
          <w:szCs w:val="22"/>
        </w:rPr>
        <w:t>El arrendador no tiene la obligación de remitir ningún recibo por ese pago mensual. Con el recibo de la entidad bancaria se acredita el pago</w:t>
      </w:r>
      <w:r>
        <w:rPr>
          <w:rFonts w:ascii="Arial" w:eastAsia="Arial" w:hAnsi="Arial" w:cs="Arial"/>
          <w:sz w:val="22"/>
          <w:szCs w:val="22"/>
        </w:rPr>
        <w:t xml:space="preserve"> de la renta.</w:t>
      </w:r>
    </w:p>
    <w:p w14:paraId="0000004F" w14:textId="77777777" w:rsidR="00BA5E13" w:rsidRDefault="00BA5E13">
      <w:pPr>
        <w:rPr>
          <w:rFonts w:ascii="Arial" w:eastAsia="Arial" w:hAnsi="Arial" w:cs="Arial"/>
          <w:sz w:val="22"/>
          <w:szCs w:val="22"/>
        </w:rPr>
      </w:pPr>
    </w:p>
    <w:p w14:paraId="00000050" w14:textId="77777777" w:rsidR="00BA5E13" w:rsidRDefault="00615D98">
      <w:pPr>
        <w:rPr>
          <w:rFonts w:ascii="Arial" w:eastAsia="Arial" w:hAnsi="Arial" w:cs="Arial"/>
          <w:b/>
          <w:sz w:val="22"/>
          <w:szCs w:val="22"/>
        </w:rPr>
      </w:pPr>
      <w:r>
        <w:rPr>
          <w:rFonts w:ascii="Arial" w:eastAsia="Arial" w:hAnsi="Arial" w:cs="Arial"/>
          <w:sz w:val="22"/>
          <w:szCs w:val="22"/>
        </w:rPr>
        <w:t xml:space="preserve">El precio pagado </w:t>
      </w:r>
      <w:r>
        <w:rPr>
          <w:rFonts w:ascii="Arial" w:eastAsia="Arial" w:hAnsi="Arial" w:cs="Arial"/>
          <w:sz w:val="22"/>
          <w:szCs w:val="22"/>
        </w:rPr>
        <w:t>incluye todos los gastos generales</w:t>
      </w:r>
      <w:r>
        <w:rPr>
          <w:rFonts w:ascii="Arial" w:eastAsia="Arial" w:hAnsi="Arial" w:cs="Arial"/>
          <w:sz w:val="22"/>
          <w:szCs w:val="22"/>
        </w:rPr>
        <w:t xml:space="preserve"> del garaje</w:t>
      </w:r>
      <w:r>
        <w:rPr>
          <w:rFonts w:ascii="Arial" w:eastAsia="Arial" w:hAnsi="Arial" w:cs="Arial"/>
          <w:sz w:val="22"/>
          <w:szCs w:val="22"/>
        </w:rPr>
        <w:t>,</w:t>
      </w:r>
      <w:r>
        <w:rPr>
          <w:rFonts w:ascii="Arial" w:eastAsia="Arial" w:hAnsi="Arial" w:cs="Arial"/>
          <w:sz w:val="22"/>
          <w:szCs w:val="22"/>
        </w:rPr>
        <w:t xml:space="preserve"> así como los</w:t>
      </w:r>
      <w:r>
        <w:rPr>
          <w:rFonts w:ascii="Arial" w:eastAsia="Arial" w:hAnsi="Arial" w:cs="Arial"/>
          <w:sz w:val="22"/>
          <w:szCs w:val="22"/>
        </w:rPr>
        <w:t xml:space="preserve"> servicios, tributos, cargas y demás responsabilidades no susceptibles de individualización</w:t>
      </w:r>
      <w:r>
        <w:rPr>
          <w:rFonts w:ascii="Arial" w:eastAsia="Arial" w:hAnsi="Arial" w:cs="Arial"/>
          <w:sz w:val="22"/>
          <w:szCs w:val="22"/>
        </w:rPr>
        <w:t xml:space="preserve"> o que no se hayan acordado aparte en este contrato.</w:t>
      </w:r>
    </w:p>
    <w:p w14:paraId="00000051" w14:textId="77777777" w:rsidR="00BA5E13" w:rsidRDefault="00BA5E13">
      <w:pPr>
        <w:rPr>
          <w:rFonts w:ascii="Arial" w:eastAsia="Arial" w:hAnsi="Arial" w:cs="Arial"/>
          <w:b/>
          <w:sz w:val="22"/>
          <w:szCs w:val="22"/>
        </w:rPr>
      </w:pPr>
    </w:p>
    <w:p w14:paraId="00000052" w14:textId="77777777" w:rsidR="00BA5E13" w:rsidRDefault="00BA5E13">
      <w:pPr>
        <w:rPr>
          <w:rFonts w:ascii="Arial" w:eastAsia="Arial" w:hAnsi="Arial" w:cs="Arial"/>
          <w:i/>
          <w:sz w:val="22"/>
          <w:szCs w:val="22"/>
        </w:rPr>
      </w:pPr>
    </w:p>
    <w:p w14:paraId="00000053" w14:textId="77777777" w:rsidR="00BA5E13" w:rsidRDefault="00BA5E13">
      <w:pPr>
        <w:rPr>
          <w:rFonts w:ascii="Arial" w:eastAsia="Arial" w:hAnsi="Arial" w:cs="Arial"/>
          <w:sz w:val="22"/>
          <w:szCs w:val="22"/>
        </w:rPr>
      </w:pPr>
    </w:p>
    <w:p w14:paraId="00000054" w14:textId="77777777" w:rsidR="00BA5E13" w:rsidRDefault="00615D98">
      <w:pPr>
        <w:rPr>
          <w:rFonts w:ascii="Arial" w:eastAsia="Arial" w:hAnsi="Arial" w:cs="Arial"/>
          <w:sz w:val="22"/>
          <w:szCs w:val="22"/>
        </w:rPr>
      </w:pPr>
      <w:r>
        <w:rPr>
          <w:rFonts w:ascii="Arial" w:eastAsia="Arial" w:hAnsi="Arial" w:cs="Arial"/>
          <w:b/>
          <w:sz w:val="22"/>
          <w:szCs w:val="22"/>
        </w:rPr>
        <w:t>TERCERA</w:t>
      </w:r>
      <w:r>
        <w:rPr>
          <w:rFonts w:ascii="Arial" w:eastAsia="Arial" w:hAnsi="Arial" w:cs="Arial"/>
          <w:sz w:val="22"/>
          <w:szCs w:val="22"/>
        </w:rPr>
        <w:t>. - Actualización de la renta</w:t>
      </w:r>
    </w:p>
    <w:p w14:paraId="00000055" w14:textId="77777777" w:rsidR="00BA5E13" w:rsidRDefault="00BA5E13">
      <w:pPr>
        <w:rPr>
          <w:rFonts w:ascii="Arial" w:eastAsia="Arial" w:hAnsi="Arial" w:cs="Arial"/>
          <w:sz w:val="22"/>
          <w:szCs w:val="22"/>
        </w:rPr>
      </w:pPr>
    </w:p>
    <w:p w14:paraId="00000056" w14:textId="77777777" w:rsidR="00BA5E13" w:rsidRDefault="00615D98">
      <w:pPr>
        <w:rPr>
          <w:rFonts w:ascii="Arial" w:eastAsia="Arial" w:hAnsi="Arial" w:cs="Arial"/>
          <w:sz w:val="22"/>
          <w:szCs w:val="22"/>
        </w:rPr>
      </w:pPr>
      <w:r>
        <w:rPr>
          <w:rFonts w:ascii="Arial" w:eastAsia="Arial" w:hAnsi="Arial" w:cs="Arial"/>
          <w:sz w:val="22"/>
          <w:szCs w:val="22"/>
        </w:rPr>
        <w:lastRenderedPageBreak/>
        <w:t>La renta se revisar</w:t>
      </w:r>
      <w:r>
        <w:rPr>
          <w:rFonts w:ascii="Arial" w:eastAsia="Arial" w:hAnsi="Arial" w:cs="Arial"/>
          <w:sz w:val="22"/>
          <w:szCs w:val="22"/>
        </w:rPr>
        <w:t xml:space="preserve">á y </w:t>
      </w:r>
      <w:r>
        <w:rPr>
          <w:rFonts w:ascii="Arial" w:eastAsia="Arial" w:hAnsi="Arial" w:cs="Arial"/>
          <w:sz w:val="22"/>
          <w:szCs w:val="22"/>
        </w:rPr>
        <w:t>actualizará anualmente</w:t>
      </w:r>
      <w:r>
        <w:rPr>
          <w:rFonts w:ascii="Arial" w:eastAsia="Arial" w:hAnsi="Arial" w:cs="Arial"/>
          <w:sz w:val="22"/>
          <w:szCs w:val="22"/>
        </w:rPr>
        <w:t xml:space="preserve">. La subida se tendrá que basar en el </w:t>
      </w:r>
      <w:r>
        <w:rPr>
          <w:rFonts w:ascii="Arial" w:eastAsia="Arial" w:hAnsi="Arial" w:cs="Arial"/>
          <w:sz w:val="22"/>
          <w:szCs w:val="22"/>
        </w:rPr>
        <w:t>Índice General Nacional de Precios al Consumo (el IPC general) en el período de los 12 meses anteriores a la fecha de celebración del contrato</w:t>
      </w:r>
      <w:r>
        <w:rPr>
          <w:rFonts w:ascii="Arial" w:eastAsia="Arial" w:hAnsi="Arial" w:cs="Arial"/>
          <w:sz w:val="22"/>
          <w:szCs w:val="22"/>
        </w:rPr>
        <w:t>.</w:t>
      </w:r>
    </w:p>
    <w:p w14:paraId="00000057" w14:textId="77777777" w:rsidR="00BA5E13" w:rsidRDefault="00BA5E13">
      <w:pPr>
        <w:rPr>
          <w:rFonts w:ascii="Arial" w:eastAsia="Arial" w:hAnsi="Arial" w:cs="Arial"/>
          <w:sz w:val="22"/>
          <w:szCs w:val="22"/>
        </w:rPr>
      </w:pPr>
    </w:p>
    <w:p w14:paraId="00000058" w14:textId="77777777" w:rsidR="00BA5E13" w:rsidRDefault="00615D98">
      <w:pPr>
        <w:rPr>
          <w:rFonts w:ascii="Arial" w:eastAsia="Arial" w:hAnsi="Arial" w:cs="Arial"/>
          <w:sz w:val="22"/>
          <w:szCs w:val="22"/>
        </w:rPr>
      </w:pPr>
      <w:r>
        <w:rPr>
          <w:rFonts w:ascii="Arial" w:eastAsia="Arial" w:hAnsi="Arial" w:cs="Arial"/>
          <w:sz w:val="22"/>
          <w:szCs w:val="22"/>
        </w:rPr>
        <w:t>El mes de referencia para la primera actualización será el que corresponda al último índice publicado en la fecha de celebración del contrato, y en las sucesivas, el que corresponda al último mes aplicado.</w:t>
      </w:r>
    </w:p>
    <w:p w14:paraId="00000059" w14:textId="77777777" w:rsidR="00BA5E13" w:rsidRDefault="00BA5E13">
      <w:pPr>
        <w:rPr>
          <w:rFonts w:ascii="Arial" w:eastAsia="Arial" w:hAnsi="Arial" w:cs="Arial"/>
          <w:b/>
          <w:sz w:val="22"/>
          <w:szCs w:val="22"/>
        </w:rPr>
      </w:pPr>
    </w:p>
    <w:p w14:paraId="0000005A" w14:textId="77777777" w:rsidR="00BA5E13" w:rsidRDefault="00615D98">
      <w:pPr>
        <w:rPr>
          <w:rFonts w:ascii="Arial" w:eastAsia="Arial" w:hAnsi="Arial" w:cs="Arial"/>
          <w:sz w:val="22"/>
          <w:szCs w:val="22"/>
        </w:rPr>
      </w:pPr>
      <w:r>
        <w:rPr>
          <w:rFonts w:ascii="Arial" w:eastAsia="Arial" w:hAnsi="Arial" w:cs="Arial"/>
          <w:sz w:val="22"/>
          <w:szCs w:val="22"/>
        </w:rPr>
        <w:t>Para que tenga efectos esta subida de la renta</w:t>
      </w:r>
      <w:r>
        <w:rPr>
          <w:rFonts w:ascii="Arial" w:eastAsia="Arial" w:hAnsi="Arial" w:cs="Arial"/>
          <w:sz w:val="22"/>
          <w:szCs w:val="22"/>
        </w:rPr>
        <w:t xml:space="preserve">, el arrendador deberá notificar por escrito al arrendatario la subida y la nueva cuantía total de la renta y </w:t>
      </w:r>
      <w:r>
        <w:rPr>
          <w:rFonts w:ascii="Arial" w:eastAsia="Arial" w:hAnsi="Arial" w:cs="Arial"/>
          <w:sz w:val="22"/>
          <w:szCs w:val="22"/>
        </w:rPr>
        <w:t>será exigible al arrendatario a partir del mes siguiente</w:t>
      </w:r>
      <w:r>
        <w:rPr>
          <w:rFonts w:ascii="Arial" w:eastAsia="Arial" w:hAnsi="Arial" w:cs="Arial"/>
          <w:sz w:val="22"/>
          <w:szCs w:val="22"/>
        </w:rPr>
        <w:t>.</w:t>
      </w:r>
    </w:p>
    <w:p w14:paraId="0000005B" w14:textId="77777777" w:rsidR="00BA5E13" w:rsidRDefault="00BA5E13">
      <w:pPr>
        <w:rPr>
          <w:rFonts w:ascii="Arial" w:eastAsia="Arial" w:hAnsi="Arial" w:cs="Arial"/>
          <w:sz w:val="22"/>
          <w:szCs w:val="22"/>
        </w:rPr>
      </w:pPr>
    </w:p>
    <w:p w14:paraId="0000005C" w14:textId="77777777" w:rsidR="00BA5E13" w:rsidRDefault="00615D98">
      <w:pPr>
        <w:rPr>
          <w:rFonts w:ascii="Arial" w:eastAsia="Arial" w:hAnsi="Arial" w:cs="Arial"/>
          <w:sz w:val="22"/>
          <w:szCs w:val="22"/>
        </w:rPr>
      </w:pPr>
      <w:r>
        <w:rPr>
          <w:rFonts w:ascii="Arial" w:eastAsia="Arial" w:hAnsi="Arial" w:cs="Arial"/>
          <w:sz w:val="22"/>
          <w:szCs w:val="22"/>
        </w:rPr>
        <w:t>En ningún caso la demora en aplicar la revisión supondrá renuncia o caducidad de la mis</w:t>
      </w:r>
      <w:r>
        <w:rPr>
          <w:rFonts w:ascii="Arial" w:eastAsia="Arial" w:hAnsi="Arial" w:cs="Arial"/>
          <w:sz w:val="22"/>
          <w:szCs w:val="22"/>
        </w:rPr>
        <w:t>ma.</w:t>
      </w:r>
    </w:p>
    <w:p w14:paraId="0000005D" w14:textId="77777777" w:rsidR="00BA5E13" w:rsidRDefault="00BA5E13">
      <w:pPr>
        <w:rPr>
          <w:rFonts w:ascii="Arial" w:eastAsia="Arial" w:hAnsi="Arial" w:cs="Arial"/>
          <w:sz w:val="22"/>
          <w:szCs w:val="22"/>
        </w:rPr>
      </w:pPr>
    </w:p>
    <w:p w14:paraId="0000005E" w14:textId="77777777" w:rsidR="00BA5E13" w:rsidRDefault="00615D98">
      <w:pPr>
        <w:rPr>
          <w:rFonts w:ascii="Arial" w:eastAsia="Arial" w:hAnsi="Arial" w:cs="Arial"/>
          <w:sz w:val="22"/>
          <w:szCs w:val="22"/>
        </w:rPr>
      </w:pPr>
      <w:r>
        <w:rPr>
          <w:rFonts w:ascii="Arial" w:eastAsia="Arial" w:hAnsi="Arial" w:cs="Arial"/>
          <w:b/>
          <w:sz w:val="22"/>
          <w:szCs w:val="22"/>
        </w:rPr>
        <w:t>CUARTA</w:t>
      </w:r>
      <w:r>
        <w:rPr>
          <w:rFonts w:ascii="Arial" w:eastAsia="Arial" w:hAnsi="Arial" w:cs="Arial"/>
          <w:sz w:val="22"/>
          <w:szCs w:val="22"/>
        </w:rPr>
        <w:t>. -  Pago por adelantado del primer mes y garantías</w:t>
      </w:r>
    </w:p>
    <w:p w14:paraId="0000005F" w14:textId="77777777" w:rsidR="00BA5E13" w:rsidRDefault="00BA5E13">
      <w:pPr>
        <w:rPr>
          <w:rFonts w:ascii="Arial" w:eastAsia="Arial" w:hAnsi="Arial" w:cs="Arial"/>
          <w:sz w:val="22"/>
          <w:szCs w:val="22"/>
        </w:rPr>
      </w:pPr>
    </w:p>
    <w:p w14:paraId="00000060" w14:textId="77777777" w:rsidR="00BA5E13" w:rsidRDefault="00615D98">
      <w:pPr>
        <w:rPr>
          <w:rFonts w:ascii="Arial" w:eastAsia="Arial" w:hAnsi="Arial" w:cs="Arial"/>
          <w:sz w:val="22"/>
          <w:szCs w:val="22"/>
        </w:rPr>
      </w:pPr>
      <w:r>
        <w:rPr>
          <w:rFonts w:ascii="Arial" w:eastAsia="Arial" w:hAnsi="Arial" w:cs="Arial"/>
          <w:sz w:val="22"/>
          <w:szCs w:val="22"/>
        </w:rPr>
        <w:t xml:space="preserve">El Arrendatario, a la hora de firmar este contrato, entrega al arrendador la cantidad igual a de la primera  mensualidad de renta, </w:t>
      </w:r>
      <w:r>
        <w:rPr>
          <w:rFonts w:ascii="Arial" w:eastAsia="Arial" w:hAnsi="Arial" w:cs="Arial"/>
          <w:color w:val="4A86E8"/>
          <w:sz w:val="22"/>
          <w:szCs w:val="22"/>
        </w:rPr>
        <w:t>(_ _ _ _ _ _  €)</w:t>
      </w:r>
      <w:r>
        <w:rPr>
          <w:rFonts w:ascii="Arial" w:eastAsia="Arial" w:hAnsi="Arial" w:cs="Arial"/>
          <w:sz w:val="22"/>
          <w:szCs w:val="22"/>
        </w:rPr>
        <w:t xml:space="preserve"> en concepto de buena fe contractual, y en lo</w:t>
      </w:r>
      <w:r>
        <w:rPr>
          <w:rFonts w:ascii="Arial" w:eastAsia="Arial" w:hAnsi="Arial" w:cs="Arial"/>
          <w:sz w:val="22"/>
          <w:szCs w:val="22"/>
        </w:rPr>
        <w:t xml:space="preserve">s siguientes meses ya se operará el pago como se marca en este contrato. </w:t>
      </w:r>
    </w:p>
    <w:p w14:paraId="00000061" w14:textId="77777777" w:rsidR="00BA5E13" w:rsidRDefault="00BA5E13">
      <w:pPr>
        <w:rPr>
          <w:rFonts w:ascii="Arial" w:eastAsia="Arial" w:hAnsi="Arial" w:cs="Arial"/>
          <w:sz w:val="22"/>
          <w:szCs w:val="22"/>
        </w:rPr>
      </w:pPr>
    </w:p>
    <w:p w14:paraId="00000062" w14:textId="77777777" w:rsidR="00BA5E13" w:rsidRDefault="00615D98">
      <w:pPr>
        <w:rPr>
          <w:rFonts w:ascii="Arial" w:eastAsia="Arial" w:hAnsi="Arial" w:cs="Arial"/>
          <w:sz w:val="22"/>
          <w:szCs w:val="22"/>
        </w:rPr>
      </w:pPr>
      <w:r>
        <w:rPr>
          <w:rFonts w:ascii="Arial" w:eastAsia="Arial" w:hAnsi="Arial" w:cs="Arial"/>
          <w:sz w:val="22"/>
          <w:szCs w:val="22"/>
        </w:rPr>
        <w:t xml:space="preserve">Como garantía de este contrato el arrendatario entrega a la firma de este contrato al arrendador la cantidad de </w:t>
      </w:r>
      <w:r>
        <w:rPr>
          <w:rFonts w:ascii="Arial" w:eastAsia="Arial" w:hAnsi="Arial" w:cs="Arial"/>
          <w:color w:val="4A86E8"/>
          <w:sz w:val="22"/>
          <w:szCs w:val="22"/>
        </w:rPr>
        <w:t>(_ _ _ _ _ _  €)</w:t>
      </w:r>
      <w:r>
        <w:rPr>
          <w:rFonts w:ascii="Arial" w:eastAsia="Arial" w:hAnsi="Arial" w:cs="Arial"/>
          <w:sz w:val="22"/>
          <w:szCs w:val="22"/>
        </w:rPr>
        <w:t>. Esta cantidad será devuelta una vez finalizado el c</w:t>
      </w:r>
      <w:r>
        <w:rPr>
          <w:rFonts w:ascii="Arial" w:eastAsia="Arial" w:hAnsi="Arial" w:cs="Arial"/>
          <w:sz w:val="22"/>
          <w:szCs w:val="22"/>
        </w:rPr>
        <w:t xml:space="preserve">ontrato y comprobado que la plaza de garaje no ha sufrido deterioro fuera del normal desgaste de su uso. </w:t>
      </w:r>
    </w:p>
    <w:p w14:paraId="00000063" w14:textId="77777777" w:rsidR="00BA5E13" w:rsidRDefault="00BA5E13">
      <w:pPr>
        <w:rPr>
          <w:rFonts w:ascii="Arial" w:eastAsia="Arial" w:hAnsi="Arial" w:cs="Arial"/>
          <w:sz w:val="22"/>
          <w:szCs w:val="22"/>
        </w:rPr>
      </w:pPr>
    </w:p>
    <w:p w14:paraId="00000064" w14:textId="77777777" w:rsidR="00BA5E13" w:rsidRDefault="00615D98">
      <w:pPr>
        <w:rPr>
          <w:rFonts w:ascii="Arial" w:eastAsia="Arial" w:hAnsi="Arial" w:cs="Arial"/>
          <w:sz w:val="22"/>
          <w:szCs w:val="22"/>
        </w:rPr>
      </w:pPr>
      <w:r>
        <w:rPr>
          <w:rFonts w:ascii="Arial" w:eastAsia="Arial" w:hAnsi="Arial" w:cs="Arial"/>
          <w:sz w:val="22"/>
          <w:szCs w:val="22"/>
        </w:rPr>
        <w:t xml:space="preserve">El arrendador podrá utilizar esta garantía para realizar las reparaciones necesarias que necesite la plaza de garaje para dejarla en el mismo estado </w:t>
      </w:r>
      <w:r>
        <w:rPr>
          <w:rFonts w:ascii="Arial" w:eastAsia="Arial" w:hAnsi="Arial" w:cs="Arial"/>
          <w:sz w:val="22"/>
          <w:szCs w:val="22"/>
        </w:rPr>
        <w:t>en la alquiló el arrendatario.</w:t>
      </w:r>
    </w:p>
    <w:p w14:paraId="00000065" w14:textId="77777777" w:rsidR="00BA5E13" w:rsidRDefault="00BA5E13">
      <w:pPr>
        <w:rPr>
          <w:rFonts w:ascii="Arial" w:eastAsia="Arial" w:hAnsi="Arial" w:cs="Arial"/>
          <w:sz w:val="22"/>
          <w:szCs w:val="22"/>
        </w:rPr>
      </w:pPr>
    </w:p>
    <w:p w14:paraId="00000066" w14:textId="77777777" w:rsidR="00BA5E13" w:rsidRDefault="00BA5E13">
      <w:pPr>
        <w:rPr>
          <w:rFonts w:ascii="Arial" w:eastAsia="Arial" w:hAnsi="Arial" w:cs="Arial"/>
          <w:sz w:val="22"/>
          <w:szCs w:val="22"/>
        </w:rPr>
      </w:pPr>
    </w:p>
    <w:p w14:paraId="00000067" w14:textId="77777777" w:rsidR="00BA5E13" w:rsidRDefault="00615D98">
      <w:pPr>
        <w:rPr>
          <w:rFonts w:ascii="Arial" w:eastAsia="Arial" w:hAnsi="Arial" w:cs="Arial"/>
          <w:sz w:val="22"/>
          <w:szCs w:val="22"/>
        </w:rPr>
      </w:pPr>
      <w:r>
        <w:rPr>
          <w:rFonts w:ascii="Arial" w:eastAsia="Arial" w:hAnsi="Arial" w:cs="Arial"/>
          <w:b/>
          <w:sz w:val="22"/>
          <w:szCs w:val="22"/>
        </w:rPr>
        <w:t>QUINTA</w:t>
      </w:r>
      <w:r>
        <w:rPr>
          <w:rFonts w:ascii="Arial" w:eastAsia="Arial" w:hAnsi="Arial" w:cs="Arial"/>
          <w:sz w:val="22"/>
          <w:szCs w:val="22"/>
        </w:rPr>
        <w:t>. -  Uso correcto de la plaza de garaje</w:t>
      </w:r>
    </w:p>
    <w:p w14:paraId="00000068" w14:textId="77777777" w:rsidR="00BA5E13" w:rsidRDefault="00BA5E13">
      <w:pPr>
        <w:rPr>
          <w:rFonts w:ascii="Arial" w:eastAsia="Arial" w:hAnsi="Arial" w:cs="Arial"/>
          <w:b/>
          <w:sz w:val="22"/>
          <w:szCs w:val="22"/>
        </w:rPr>
      </w:pPr>
    </w:p>
    <w:p w14:paraId="00000069" w14:textId="77777777" w:rsidR="00BA5E13" w:rsidRDefault="00615D98">
      <w:pPr>
        <w:rPr>
          <w:rFonts w:ascii="Arial" w:eastAsia="Arial" w:hAnsi="Arial" w:cs="Arial"/>
          <w:sz w:val="22"/>
          <w:szCs w:val="22"/>
        </w:rPr>
      </w:pPr>
      <w:r>
        <w:rPr>
          <w:rFonts w:ascii="Arial" w:eastAsia="Arial" w:hAnsi="Arial" w:cs="Arial"/>
          <w:sz w:val="22"/>
          <w:szCs w:val="22"/>
        </w:rPr>
        <w:t>El arrendatario se compromete y obliga expresamente a usar la plaza de garaje para el fin que se describe en este contrato y a mantenerla en buen estado de uso y conservación.</w:t>
      </w:r>
    </w:p>
    <w:p w14:paraId="0000006A" w14:textId="77777777" w:rsidR="00BA5E13" w:rsidRDefault="00BA5E13">
      <w:pPr>
        <w:rPr>
          <w:rFonts w:ascii="Arial" w:eastAsia="Arial" w:hAnsi="Arial" w:cs="Arial"/>
          <w:sz w:val="22"/>
          <w:szCs w:val="22"/>
        </w:rPr>
      </w:pPr>
    </w:p>
    <w:p w14:paraId="0000006B" w14:textId="77777777" w:rsidR="00BA5E13" w:rsidRDefault="00615D98">
      <w:pPr>
        <w:rPr>
          <w:rFonts w:ascii="Arial" w:eastAsia="Arial" w:hAnsi="Arial" w:cs="Arial"/>
          <w:sz w:val="22"/>
          <w:szCs w:val="22"/>
        </w:rPr>
      </w:pPr>
      <w:r>
        <w:rPr>
          <w:rFonts w:ascii="Arial" w:eastAsia="Arial" w:hAnsi="Arial" w:cs="Arial"/>
          <w:sz w:val="22"/>
          <w:szCs w:val="22"/>
        </w:rPr>
        <w:t>Corren a cargo del arrendatario los gastos que se generen para reparar los desperfectos que se causen por un uso inapropiado o negligente de la plaza y de equipamiento que tuviera.</w:t>
      </w:r>
    </w:p>
    <w:p w14:paraId="0000006C" w14:textId="77777777" w:rsidR="00BA5E13" w:rsidRDefault="00BA5E13">
      <w:pPr>
        <w:rPr>
          <w:rFonts w:ascii="Arial" w:eastAsia="Arial" w:hAnsi="Arial" w:cs="Arial"/>
          <w:sz w:val="22"/>
          <w:szCs w:val="22"/>
        </w:rPr>
      </w:pPr>
    </w:p>
    <w:p w14:paraId="0000006D" w14:textId="77777777" w:rsidR="00BA5E13" w:rsidRDefault="00615D98">
      <w:pPr>
        <w:rPr>
          <w:rFonts w:ascii="Arial" w:eastAsia="Arial" w:hAnsi="Arial" w:cs="Arial"/>
          <w:sz w:val="22"/>
          <w:szCs w:val="22"/>
        </w:rPr>
      </w:pPr>
      <w:r>
        <w:rPr>
          <w:rFonts w:ascii="Arial" w:eastAsia="Arial" w:hAnsi="Arial" w:cs="Arial"/>
          <w:sz w:val="22"/>
          <w:szCs w:val="22"/>
        </w:rPr>
        <w:t>Las reparaciones deben ser notificadas y aprobadas por el arrendador.</w:t>
      </w:r>
    </w:p>
    <w:p w14:paraId="0000006E" w14:textId="77777777" w:rsidR="00BA5E13" w:rsidRDefault="00BA5E13">
      <w:pPr>
        <w:rPr>
          <w:rFonts w:ascii="Arial" w:eastAsia="Arial" w:hAnsi="Arial" w:cs="Arial"/>
          <w:sz w:val="22"/>
          <w:szCs w:val="22"/>
        </w:rPr>
      </w:pPr>
    </w:p>
    <w:p w14:paraId="0000006F" w14:textId="77777777" w:rsidR="00BA5E13" w:rsidRDefault="00615D98">
      <w:pPr>
        <w:rPr>
          <w:rFonts w:ascii="Arial" w:eastAsia="Arial" w:hAnsi="Arial" w:cs="Arial"/>
          <w:sz w:val="22"/>
          <w:szCs w:val="22"/>
        </w:rPr>
      </w:pPr>
      <w:r>
        <w:rPr>
          <w:rFonts w:ascii="Arial" w:eastAsia="Arial" w:hAnsi="Arial" w:cs="Arial"/>
          <w:sz w:val="22"/>
          <w:szCs w:val="22"/>
        </w:rPr>
        <w:t>El</w:t>
      </w:r>
      <w:r>
        <w:rPr>
          <w:rFonts w:ascii="Arial" w:eastAsia="Arial" w:hAnsi="Arial" w:cs="Arial"/>
          <w:sz w:val="22"/>
          <w:szCs w:val="22"/>
        </w:rPr>
        <w:t xml:space="preserve"> arrendatario se  compromete a acatar las normas de la comunidad de vecinos donde se encuentre la plaza de garaje, si fuere necesario, así como los futuros acuerdos que se adopten.</w:t>
      </w:r>
    </w:p>
    <w:p w14:paraId="00000070" w14:textId="77777777" w:rsidR="00BA5E13" w:rsidRDefault="00BA5E13">
      <w:pPr>
        <w:rPr>
          <w:rFonts w:ascii="Arial" w:eastAsia="Arial" w:hAnsi="Arial" w:cs="Arial"/>
          <w:sz w:val="22"/>
          <w:szCs w:val="22"/>
        </w:rPr>
      </w:pPr>
    </w:p>
    <w:p w14:paraId="00000071" w14:textId="77777777" w:rsidR="00BA5E13" w:rsidRDefault="00615D98">
      <w:pPr>
        <w:rPr>
          <w:rFonts w:ascii="Arial" w:eastAsia="Arial" w:hAnsi="Arial" w:cs="Arial"/>
          <w:sz w:val="22"/>
          <w:szCs w:val="22"/>
        </w:rPr>
      </w:pPr>
      <w:r>
        <w:rPr>
          <w:rFonts w:ascii="Arial" w:eastAsia="Arial" w:hAnsi="Arial" w:cs="Arial"/>
          <w:sz w:val="22"/>
          <w:szCs w:val="22"/>
        </w:rPr>
        <w:t>El arrendatario se compromete a obedecer y seguir las instrucciones del personal de dirección o mantenimiento del garaje, si lo hubiere, y a seguir las normas de régimen del normal funcionamiento del mismo que se determinen.</w:t>
      </w:r>
    </w:p>
    <w:p w14:paraId="00000072" w14:textId="77777777" w:rsidR="00BA5E13" w:rsidRDefault="00BA5E13">
      <w:pPr>
        <w:rPr>
          <w:rFonts w:ascii="Arial" w:eastAsia="Arial" w:hAnsi="Arial" w:cs="Arial"/>
          <w:sz w:val="22"/>
          <w:szCs w:val="22"/>
        </w:rPr>
      </w:pPr>
    </w:p>
    <w:p w14:paraId="00000073" w14:textId="77777777" w:rsidR="00BA5E13" w:rsidRDefault="00BA5E13">
      <w:pPr>
        <w:rPr>
          <w:rFonts w:ascii="Arial" w:eastAsia="Arial" w:hAnsi="Arial" w:cs="Arial"/>
          <w:b/>
          <w:sz w:val="22"/>
          <w:szCs w:val="22"/>
        </w:rPr>
      </w:pPr>
    </w:p>
    <w:p w14:paraId="00000074" w14:textId="77777777" w:rsidR="00BA5E13" w:rsidRDefault="00BA5E13">
      <w:pPr>
        <w:rPr>
          <w:rFonts w:ascii="Arial" w:eastAsia="Arial" w:hAnsi="Arial" w:cs="Arial"/>
          <w:b/>
          <w:sz w:val="22"/>
          <w:szCs w:val="22"/>
        </w:rPr>
      </w:pPr>
    </w:p>
    <w:p w14:paraId="00000075" w14:textId="77777777" w:rsidR="00BA5E13" w:rsidRDefault="00BA5E13">
      <w:pPr>
        <w:rPr>
          <w:rFonts w:ascii="Arial" w:eastAsia="Arial" w:hAnsi="Arial" w:cs="Arial"/>
          <w:b/>
          <w:sz w:val="22"/>
          <w:szCs w:val="22"/>
        </w:rPr>
      </w:pPr>
    </w:p>
    <w:p w14:paraId="00000076" w14:textId="77777777" w:rsidR="00BA5E13" w:rsidRDefault="00615D98">
      <w:pPr>
        <w:rPr>
          <w:rFonts w:ascii="Arial" w:eastAsia="Arial" w:hAnsi="Arial" w:cs="Arial"/>
          <w:sz w:val="22"/>
          <w:szCs w:val="22"/>
        </w:rPr>
      </w:pPr>
      <w:r>
        <w:rPr>
          <w:rFonts w:ascii="Arial" w:eastAsia="Arial" w:hAnsi="Arial" w:cs="Arial"/>
          <w:b/>
          <w:sz w:val="22"/>
          <w:szCs w:val="22"/>
        </w:rPr>
        <w:t>SEXTA</w:t>
      </w:r>
      <w:r>
        <w:rPr>
          <w:rFonts w:ascii="Arial" w:eastAsia="Arial" w:hAnsi="Arial" w:cs="Arial"/>
          <w:sz w:val="22"/>
          <w:szCs w:val="22"/>
        </w:rPr>
        <w:t xml:space="preserve">. -  </w:t>
      </w:r>
      <w:r>
        <w:rPr>
          <w:rFonts w:ascii="Arial" w:eastAsia="Arial" w:hAnsi="Arial" w:cs="Arial"/>
          <w:sz w:val="22"/>
          <w:szCs w:val="22"/>
        </w:rPr>
        <w:t>No se puede subrogar la plaza</w:t>
      </w:r>
    </w:p>
    <w:p w14:paraId="00000077" w14:textId="77777777" w:rsidR="00BA5E13" w:rsidRDefault="00BA5E13">
      <w:pPr>
        <w:rPr>
          <w:rFonts w:ascii="Arial" w:eastAsia="Arial" w:hAnsi="Arial" w:cs="Arial"/>
          <w:sz w:val="22"/>
          <w:szCs w:val="22"/>
        </w:rPr>
      </w:pPr>
    </w:p>
    <w:p w14:paraId="00000078" w14:textId="77777777" w:rsidR="00BA5E13" w:rsidRDefault="00615D98">
      <w:pPr>
        <w:rPr>
          <w:rFonts w:ascii="Arial" w:eastAsia="Arial" w:hAnsi="Arial" w:cs="Arial"/>
          <w:sz w:val="22"/>
          <w:szCs w:val="22"/>
        </w:rPr>
      </w:pPr>
      <w:r>
        <w:rPr>
          <w:rFonts w:ascii="Arial" w:eastAsia="Arial" w:hAnsi="Arial" w:cs="Arial"/>
          <w:sz w:val="22"/>
          <w:szCs w:val="22"/>
        </w:rPr>
        <w:lastRenderedPageBreak/>
        <w:t>En ningún caso el arrendatario tiene derecho a subrogar este contrato o la plaza de garaje a otra persona o entidad sin el previo consentimiento expreso y por escrito del arrendador.</w:t>
      </w:r>
    </w:p>
    <w:p w14:paraId="00000079" w14:textId="77777777" w:rsidR="00BA5E13" w:rsidRDefault="00BA5E13">
      <w:pPr>
        <w:rPr>
          <w:rFonts w:ascii="Arial" w:eastAsia="Arial" w:hAnsi="Arial" w:cs="Arial"/>
          <w:sz w:val="22"/>
          <w:szCs w:val="22"/>
        </w:rPr>
      </w:pPr>
    </w:p>
    <w:p w14:paraId="0000007A" w14:textId="77777777" w:rsidR="00BA5E13" w:rsidRDefault="00615D98">
      <w:pPr>
        <w:rPr>
          <w:rFonts w:ascii="Arial" w:eastAsia="Arial" w:hAnsi="Arial" w:cs="Arial"/>
          <w:sz w:val="22"/>
          <w:szCs w:val="22"/>
        </w:rPr>
      </w:pPr>
      <w:r>
        <w:rPr>
          <w:rFonts w:ascii="Arial" w:eastAsia="Arial" w:hAnsi="Arial" w:cs="Arial"/>
          <w:b/>
          <w:sz w:val="22"/>
          <w:szCs w:val="22"/>
        </w:rPr>
        <w:t>SÉPTIMA</w:t>
      </w:r>
      <w:r>
        <w:rPr>
          <w:rFonts w:ascii="Arial" w:eastAsia="Arial" w:hAnsi="Arial" w:cs="Arial"/>
          <w:sz w:val="22"/>
          <w:szCs w:val="22"/>
        </w:rPr>
        <w:t>. -   Modificaciones del garaje</w:t>
      </w:r>
    </w:p>
    <w:p w14:paraId="0000007B" w14:textId="77777777" w:rsidR="00BA5E13" w:rsidRDefault="00BA5E13">
      <w:pPr>
        <w:rPr>
          <w:rFonts w:ascii="Arial" w:eastAsia="Arial" w:hAnsi="Arial" w:cs="Arial"/>
          <w:sz w:val="22"/>
          <w:szCs w:val="22"/>
        </w:rPr>
      </w:pPr>
    </w:p>
    <w:p w14:paraId="0000007C" w14:textId="77777777" w:rsidR="00BA5E13" w:rsidRDefault="00615D98">
      <w:pPr>
        <w:rPr>
          <w:rFonts w:ascii="Arial" w:eastAsia="Arial" w:hAnsi="Arial" w:cs="Arial"/>
          <w:sz w:val="22"/>
          <w:szCs w:val="22"/>
        </w:rPr>
      </w:pPr>
      <w:r>
        <w:rPr>
          <w:rFonts w:ascii="Arial" w:eastAsia="Arial" w:hAnsi="Arial" w:cs="Arial"/>
          <w:sz w:val="22"/>
          <w:szCs w:val="22"/>
        </w:rPr>
        <w:t>E</w:t>
      </w:r>
      <w:r>
        <w:rPr>
          <w:rFonts w:ascii="Arial" w:eastAsia="Arial" w:hAnsi="Arial" w:cs="Arial"/>
          <w:sz w:val="22"/>
          <w:szCs w:val="22"/>
        </w:rPr>
        <w:t>l arrendatario no podrá realizar obras o reparaciones de ning</w:t>
      </w:r>
      <w:r>
        <w:rPr>
          <w:rFonts w:ascii="Arial" w:eastAsia="Arial" w:hAnsi="Arial" w:cs="Arial"/>
          <w:sz w:val="22"/>
          <w:szCs w:val="22"/>
        </w:rPr>
        <w:t>ú</w:t>
      </w:r>
      <w:r>
        <w:rPr>
          <w:rFonts w:ascii="Arial" w:eastAsia="Arial" w:hAnsi="Arial" w:cs="Arial"/>
          <w:sz w:val="22"/>
          <w:szCs w:val="22"/>
        </w:rPr>
        <w:t xml:space="preserve">n tipo </w:t>
      </w:r>
      <w:r>
        <w:rPr>
          <w:rFonts w:ascii="Arial" w:eastAsia="Arial" w:hAnsi="Arial" w:cs="Arial"/>
          <w:sz w:val="22"/>
          <w:szCs w:val="22"/>
        </w:rPr>
        <w:t xml:space="preserve">en la plaza de garaje </w:t>
      </w:r>
      <w:r>
        <w:rPr>
          <w:rFonts w:ascii="Arial" w:eastAsia="Arial" w:hAnsi="Arial" w:cs="Arial"/>
          <w:sz w:val="22"/>
          <w:szCs w:val="22"/>
        </w:rPr>
        <w:t>que modifiquen su configuración o la de cualquiera de sus accesorios, sin</w:t>
      </w:r>
      <w:r>
        <w:rPr>
          <w:rFonts w:ascii="Arial" w:eastAsia="Arial" w:hAnsi="Arial" w:cs="Arial"/>
          <w:sz w:val="22"/>
          <w:szCs w:val="22"/>
        </w:rPr>
        <w:t xml:space="preserve"> autorización previa, expresa y por escrito del arrendador</w:t>
      </w:r>
      <w:r>
        <w:rPr>
          <w:rFonts w:ascii="Arial" w:eastAsia="Arial" w:hAnsi="Arial" w:cs="Arial"/>
          <w:sz w:val="22"/>
          <w:szCs w:val="22"/>
        </w:rPr>
        <w:t xml:space="preserve">. </w:t>
      </w:r>
    </w:p>
    <w:p w14:paraId="0000007D" w14:textId="77777777" w:rsidR="00BA5E13" w:rsidRDefault="00BA5E13">
      <w:pPr>
        <w:rPr>
          <w:rFonts w:ascii="Arial" w:eastAsia="Arial" w:hAnsi="Arial" w:cs="Arial"/>
          <w:sz w:val="22"/>
          <w:szCs w:val="22"/>
        </w:rPr>
      </w:pPr>
    </w:p>
    <w:p w14:paraId="0000007E" w14:textId="77777777" w:rsidR="00BA5E13" w:rsidRDefault="00615D98">
      <w:pPr>
        <w:rPr>
          <w:rFonts w:ascii="Arial" w:eastAsia="Arial" w:hAnsi="Arial" w:cs="Arial"/>
          <w:sz w:val="22"/>
          <w:szCs w:val="22"/>
        </w:rPr>
      </w:pPr>
      <w:r>
        <w:rPr>
          <w:rFonts w:ascii="Arial" w:eastAsia="Arial" w:hAnsi="Arial" w:cs="Arial"/>
          <w:sz w:val="22"/>
          <w:szCs w:val="22"/>
        </w:rPr>
        <w:t>En todo caso, las obras autori</w:t>
      </w:r>
      <w:r>
        <w:rPr>
          <w:rFonts w:ascii="Arial" w:eastAsia="Arial" w:hAnsi="Arial" w:cs="Arial"/>
          <w:sz w:val="22"/>
          <w:szCs w:val="22"/>
        </w:rPr>
        <w:t>zadas siempre corren a cargo y cuenta del arrendatario.  Las obras no podrán, en ningún caso, atentar contra la estructura, estética o seguridad del parking o de las normas que lo rigen, las normas de la comunidad de propietarios y la normativa urbanística</w:t>
      </w:r>
      <w:r>
        <w:rPr>
          <w:rFonts w:ascii="Arial" w:eastAsia="Arial" w:hAnsi="Arial" w:cs="Arial"/>
          <w:sz w:val="22"/>
          <w:szCs w:val="22"/>
        </w:rPr>
        <w:t>.</w:t>
      </w:r>
    </w:p>
    <w:p w14:paraId="0000007F" w14:textId="77777777" w:rsidR="00BA5E13" w:rsidRDefault="00BA5E13">
      <w:pPr>
        <w:rPr>
          <w:rFonts w:ascii="Arial" w:eastAsia="Arial" w:hAnsi="Arial" w:cs="Arial"/>
          <w:sz w:val="22"/>
          <w:szCs w:val="22"/>
        </w:rPr>
      </w:pPr>
    </w:p>
    <w:p w14:paraId="00000080" w14:textId="77777777" w:rsidR="00BA5E13" w:rsidRDefault="00615D98">
      <w:pPr>
        <w:rPr>
          <w:rFonts w:ascii="Arial" w:eastAsia="Arial" w:hAnsi="Arial" w:cs="Arial"/>
          <w:sz w:val="22"/>
          <w:szCs w:val="22"/>
        </w:rPr>
      </w:pPr>
      <w:r>
        <w:rPr>
          <w:rFonts w:ascii="Arial" w:eastAsia="Arial" w:hAnsi="Arial" w:cs="Arial"/>
          <w:sz w:val="22"/>
          <w:szCs w:val="22"/>
        </w:rPr>
        <w:t xml:space="preserve">La contravención de esta cláusula será causa de resolución del presente contrato y el arrendador podrá exigir la reposición de las cosas al estado anterior. </w:t>
      </w:r>
    </w:p>
    <w:p w14:paraId="00000081" w14:textId="77777777" w:rsidR="00BA5E13" w:rsidRDefault="00BA5E13">
      <w:pPr>
        <w:rPr>
          <w:rFonts w:ascii="Arial" w:eastAsia="Arial" w:hAnsi="Arial" w:cs="Arial"/>
          <w:sz w:val="22"/>
          <w:szCs w:val="22"/>
        </w:rPr>
      </w:pPr>
    </w:p>
    <w:p w14:paraId="00000082" w14:textId="77777777" w:rsidR="00BA5E13" w:rsidRDefault="00BA5E13">
      <w:pPr>
        <w:rPr>
          <w:rFonts w:ascii="Arial" w:eastAsia="Arial" w:hAnsi="Arial" w:cs="Arial"/>
          <w:sz w:val="22"/>
          <w:szCs w:val="22"/>
        </w:rPr>
      </w:pPr>
    </w:p>
    <w:p w14:paraId="00000083" w14:textId="77777777" w:rsidR="00BA5E13" w:rsidRDefault="00615D98">
      <w:pPr>
        <w:rPr>
          <w:rFonts w:ascii="Arial" w:eastAsia="Arial" w:hAnsi="Arial" w:cs="Arial"/>
          <w:sz w:val="22"/>
          <w:szCs w:val="22"/>
        </w:rPr>
      </w:pPr>
      <w:r>
        <w:rPr>
          <w:rFonts w:ascii="Arial" w:eastAsia="Arial" w:hAnsi="Arial" w:cs="Arial"/>
          <w:b/>
          <w:sz w:val="22"/>
          <w:szCs w:val="22"/>
        </w:rPr>
        <w:t>OCTAV</w:t>
      </w:r>
      <w:r>
        <w:rPr>
          <w:rFonts w:ascii="Arial" w:eastAsia="Arial" w:hAnsi="Arial" w:cs="Arial"/>
          <w:b/>
          <w:sz w:val="22"/>
          <w:szCs w:val="22"/>
        </w:rPr>
        <w:t>A</w:t>
      </w:r>
      <w:r>
        <w:rPr>
          <w:rFonts w:ascii="Arial" w:eastAsia="Arial" w:hAnsi="Arial" w:cs="Arial"/>
          <w:sz w:val="22"/>
          <w:szCs w:val="22"/>
        </w:rPr>
        <w:t>. -  Uso correcto d</w:t>
      </w:r>
      <w:r>
        <w:rPr>
          <w:rFonts w:ascii="Arial" w:eastAsia="Arial" w:hAnsi="Arial" w:cs="Arial"/>
          <w:sz w:val="22"/>
          <w:szCs w:val="22"/>
        </w:rPr>
        <w:t>e la plaza de garaje</w:t>
      </w:r>
      <w:r>
        <w:rPr>
          <w:rFonts w:ascii="Arial" w:eastAsia="Arial" w:hAnsi="Arial" w:cs="Arial"/>
          <w:sz w:val="22"/>
          <w:szCs w:val="22"/>
        </w:rPr>
        <w:t xml:space="preserve"> y mantenimiento del mismo</w:t>
      </w:r>
    </w:p>
    <w:p w14:paraId="00000084" w14:textId="77777777" w:rsidR="00BA5E13" w:rsidRDefault="00BA5E13">
      <w:pPr>
        <w:rPr>
          <w:rFonts w:ascii="Arial" w:eastAsia="Arial" w:hAnsi="Arial" w:cs="Arial"/>
          <w:sz w:val="22"/>
          <w:szCs w:val="22"/>
        </w:rPr>
      </w:pPr>
    </w:p>
    <w:p w14:paraId="00000085" w14:textId="77777777" w:rsidR="00BA5E13" w:rsidRDefault="00615D98">
      <w:pPr>
        <w:rPr>
          <w:rFonts w:ascii="Arial" w:eastAsia="Arial" w:hAnsi="Arial" w:cs="Arial"/>
          <w:sz w:val="22"/>
          <w:szCs w:val="22"/>
        </w:rPr>
      </w:pPr>
      <w:r>
        <w:rPr>
          <w:rFonts w:ascii="Arial" w:eastAsia="Arial" w:hAnsi="Arial" w:cs="Arial"/>
          <w:sz w:val="22"/>
          <w:szCs w:val="22"/>
        </w:rPr>
        <w:t>El arrendatario se c</w:t>
      </w:r>
      <w:r>
        <w:rPr>
          <w:rFonts w:ascii="Arial" w:eastAsia="Arial" w:hAnsi="Arial" w:cs="Arial"/>
          <w:sz w:val="22"/>
          <w:szCs w:val="22"/>
        </w:rPr>
        <w:t xml:space="preserve">ompromete y obliga expresamente a usar </w:t>
      </w:r>
      <w:r>
        <w:rPr>
          <w:rFonts w:ascii="Arial" w:eastAsia="Arial" w:hAnsi="Arial" w:cs="Arial"/>
          <w:sz w:val="22"/>
          <w:szCs w:val="22"/>
        </w:rPr>
        <w:t>la plaza de garaje para el fin que se describe en este contrato y a mantener el buen estado de uso y conservación de la misma.</w:t>
      </w:r>
    </w:p>
    <w:p w14:paraId="00000086" w14:textId="77777777" w:rsidR="00BA5E13" w:rsidRDefault="00BA5E13">
      <w:pPr>
        <w:rPr>
          <w:rFonts w:ascii="Arial" w:eastAsia="Arial" w:hAnsi="Arial" w:cs="Arial"/>
          <w:sz w:val="22"/>
          <w:szCs w:val="22"/>
        </w:rPr>
      </w:pPr>
    </w:p>
    <w:p w14:paraId="00000087" w14:textId="77777777" w:rsidR="00BA5E13" w:rsidRDefault="00BA5E13">
      <w:pPr>
        <w:rPr>
          <w:rFonts w:ascii="Arial" w:eastAsia="Arial" w:hAnsi="Arial" w:cs="Arial"/>
          <w:sz w:val="22"/>
          <w:szCs w:val="22"/>
        </w:rPr>
      </w:pPr>
    </w:p>
    <w:p w14:paraId="00000088" w14:textId="77777777" w:rsidR="00BA5E13" w:rsidRDefault="00615D98">
      <w:pPr>
        <w:rPr>
          <w:rFonts w:ascii="Arial" w:eastAsia="Arial" w:hAnsi="Arial" w:cs="Arial"/>
          <w:sz w:val="22"/>
          <w:szCs w:val="22"/>
        </w:rPr>
      </w:pPr>
      <w:r>
        <w:rPr>
          <w:rFonts w:ascii="Arial" w:eastAsia="Arial" w:hAnsi="Arial" w:cs="Arial"/>
          <w:b/>
          <w:sz w:val="22"/>
          <w:szCs w:val="22"/>
        </w:rPr>
        <w:t>NOVENA</w:t>
      </w:r>
      <w:r>
        <w:rPr>
          <w:rFonts w:ascii="Arial" w:eastAsia="Arial" w:hAnsi="Arial" w:cs="Arial"/>
          <w:sz w:val="22"/>
          <w:szCs w:val="22"/>
        </w:rPr>
        <w:t xml:space="preserve">. -  </w:t>
      </w:r>
      <w:r>
        <w:rPr>
          <w:rFonts w:ascii="Arial" w:eastAsia="Arial" w:hAnsi="Arial" w:cs="Arial"/>
          <w:sz w:val="22"/>
          <w:szCs w:val="22"/>
        </w:rPr>
        <w:t>Derecho de adquisición preferente</w:t>
      </w:r>
    </w:p>
    <w:p w14:paraId="00000089" w14:textId="77777777" w:rsidR="00BA5E13" w:rsidRDefault="00BA5E13">
      <w:pPr>
        <w:rPr>
          <w:rFonts w:ascii="Arial" w:eastAsia="Arial" w:hAnsi="Arial" w:cs="Arial"/>
          <w:sz w:val="22"/>
          <w:szCs w:val="22"/>
        </w:rPr>
      </w:pPr>
    </w:p>
    <w:p w14:paraId="0000008A" w14:textId="77777777" w:rsidR="00BA5E13" w:rsidRDefault="00615D98">
      <w:pPr>
        <w:rPr>
          <w:rFonts w:ascii="Arial" w:eastAsia="Arial" w:hAnsi="Arial" w:cs="Arial"/>
          <w:sz w:val="22"/>
          <w:szCs w:val="22"/>
        </w:rPr>
      </w:pPr>
      <w:r>
        <w:rPr>
          <w:rFonts w:ascii="Arial" w:eastAsia="Arial" w:hAnsi="Arial" w:cs="Arial"/>
          <w:sz w:val="22"/>
          <w:szCs w:val="22"/>
        </w:rPr>
        <w:t xml:space="preserve">En el caso de venta de la plaza de garaje </w:t>
      </w:r>
      <w:r>
        <w:rPr>
          <w:rFonts w:ascii="Arial" w:eastAsia="Arial" w:hAnsi="Arial" w:cs="Arial"/>
          <w:sz w:val="22"/>
          <w:szCs w:val="22"/>
        </w:rPr>
        <w:t>el arrendatario no tendrá derecho de adquisición preferente,  el arrendador le notificará si se produce una venta para poder decidir si quiere o no continuar el contrato, teniendo la opción de cancelar el mismo desde el momento de la notificación sin que t</w:t>
      </w:r>
      <w:r>
        <w:rPr>
          <w:rFonts w:ascii="Arial" w:eastAsia="Arial" w:hAnsi="Arial" w:cs="Arial"/>
          <w:sz w:val="22"/>
          <w:szCs w:val="22"/>
        </w:rPr>
        <w:t>enga que pasar el mes de preaviso.</w:t>
      </w:r>
    </w:p>
    <w:p w14:paraId="0000008B" w14:textId="77777777" w:rsidR="00BA5E13" w:rsidRDefault="00BA5E13">
      <w:pPr>
        <w:rPr>
          <w:rFonts w:ascii="Arial" w:eastAsia="Arial" w:hAnsi="Arial" w:cs="Arial"/>
          <w:sz w:val="22"/>
          <w:szCs w:val="22"/>
        </w:rPr>
      </w:pPr>
    </w:p>
    <w:p w14:paraId="0000008C" w14:textId="77777777" w:rsidR="00BA5E13" w:rsidRDefault="00615D98">
      <w:pPr>
        <w:rPr>
          <w:rFonts w:ascii="Arial" w:eastAsia="Arial" w:hAnsi="Arial" w:cs="Arial"/>
          <w:sz w:val="22"/>
          <w:szCs w:val="22"/>
        </w:rPr>
      </w:pPr>
      <w:r>
        <w:rPr>
          <w:rFonts w:ascii="Arial" w:eastAsia="Arial" w:hAnsi="Arial" w:cs="Arial"/>
          <w:b/>
          <w:sz w:val="22"/>
          <w:szCs w:val="22"/>
        </w:rPr>
        <w:t>DÉCIMA. -</w:t>
      </w:r>
      <w:r>
        <w:rPr>
          <w:rFonts w:ascii="Arial" w:eastAsia="Arial" w:hAnsi="Arial" w:cs="Arial"/>
          <w:sz w:val="22"/>
          <w:szCs w:val="22"/>
        </w:rPr>
        <w:t xml:space="preserve"> </w:t>
      </w:r>
      <w:r>
        <w:rPr>
          <w:rFonts w:ascii="Arial" w:eastAsia="Arial" w:hAnsi="Arial" w:cs="Arial"/>
          <w:sz w:val="22"/>
          <w:szCs w:val="22"/>
        </w:rPr>
        <w:t>Extinción y Expiración del contrato</w:t>
      </w:r>
    </w:p>
    <w:p w14:paraId="0000008D" w14:textId="77777777" w:rsidR="00BA5E13" w:rsidRDefault="00BA5E13">
      <w:pPr>
        <w:rPr>
          <w:rFonts w:ascii="Arial" w:eastAsia="Arial" w:hAnsi="Arial" w:cs="Arial"/>
          <w:sz w:val="22"/>
          <w:szCs w:val="22"/>
        </w:rPr>
      </w:pPr>
    </w:p>
    <w:p w14:paraId="0000008E" w14:textId="77777777" w:rsidR="00BA5E13" w:rsidRDefault="00615D98">
      <w:pPr>
        <w:rPr>
          <w:rFonts w:ascii="Arial" w:eastAsia="Arial" w:hAnsi="Arial" w:cs="Arial"/>
          <w:sz w:val="22"/>
          <w:szCs w:val="22"/>
        </w:rPr>
      </w:pPr>
      <w:r>
        <w:rPr>
          <w:rFonts w:ascii="Arial" w:eastAsia="Arial" w:hAnsi="Arial" w:cs="Arial"/>
          <w:sz w:val="22"/>
          <w:szCs w:val="22"/>
        </w:rPr>
        <w:t>Una vez finalizado el contrato, ya sea por término natural de la fecha acordada, por vencimiento por incumplimiento de lo acordado en este contrato o su resolución judicial</w:t>
      </w:r>
      <w:r>
        <w:rPr>
          <w:rFonts w:ascii="Arial" w:eastAsia="Arial" w:hAnsi="Arial" w:cs="Arial"/>
          <w:sz w:val="22"/>
          <w:szCs w:val="22"/>
        </w:rPr>
        <w:br/>
      </w:r>
      <w:r>
        <w:rPr>
          <w:rFonts w:ascii="Arial" w:eastAsia="Arial" w:hAnsi="Arial" w:cs="Arial"/>
          <w:sz w:val="22"/>
          <w:szCs w:val="22"/>
        </w:rPr>
        <w:t>firme, el arrendatario está obligado a desalojar la plaza de garaje dejándolo libre, vacío y a disposición de la propiedad, debiendo hacer entrega de las llaves y mandos en el domicilio o lugar de notificación de la parte arrendadora.</w:t>
      </w:r>
    </w:p>
    <w:p w14:paraId="0000008F" w14:textId="77777777" w:rsidR="00BA5E13" w:rsidRDefault="00BA5E13">
      <w:pPr>
        <w:rPr>
          <w:rFonts w:ascii="Arial" w:eastAsia="Arial" w:hAnsi="Arial" w:cs="Arial"/>
          <w:sz w:val="22"/>
          <w:szCs w:val="22"/>
        </w:rPr>
      </w:pPr>
    </w:p>
    <w:p w14:paraId="00000090" w14:textId="77777777" w:rsidR="00BA5E13" w:rsidRDefault="00615D98">
      <w:pPr>
        <w:rPr>
          <w:rFonts w:ascii="Arial" w:eastAsia="Arial" w:hAnsi="Arial" w:cs="Arial"/>
          <w:sz w:val="22"/>
          <w:szCs w:val="22"/>
        </w:rPr>
      </w:pPr>
      <w:r>
        <w:rPr>
          <w:rFonts w:ascii="Arial" w:eastAsia="Arial" w:hAnsi="Arial" w:cs="Arial"/>
          <w:sz w:val="22"/>
          <w:szCs w:val="22"/>
        </w:rPr>
        <w:t>Cualquier retraso en</w:t>
      </w:r>
      <w:r>
        <w:rPr>
          <w:rFonts w:ascii="Arial" w:eastAsia="Arial" w:hAnsi="Arial" w:cs="Arial"/>
          <w:sz w:val="22"/>
          <w:szCs w:val="22"/>
        </w:rPr>
        <w:t xml:space="preserve"> el cumplimiento de la entrega generará el pago del alquiler por los meses de retraso, más las correspondientes actualizaciones de la renta, más los intereses de demora, si los hubiera en el pago, más los daños y perjuicios causados al arrendador que se pu</w:t>
      </w:r>
      <w:r>
        <w:rPr>
          <w:rFonts w:ascii="Arial" w:eastAsia="Arial" w:hAnsi="Arial" w:cs="Arial"/>
          <w:sz w:val="22"/>
          <w:szCs w:val="22"/>
        </w:rPr>
        <w:t>dieran generar.</w:t>
      </w:r>
    </w:p>
    <w:p w14:paraId="00000091" w14:textId="77777777" w:rsidR="00BA5E13" w:rsidRDefault="00BA5E13">
      <w:pPr>
        <w:rPr>
          <w:rFonts w:ascii="Arial" w:eastAsia="Arial" w:hAnsi="Arial" w:cs="Arial"/>
          <w:sz w:val="22"/>
          <w:szCs w:val="22"/>
        </w:rPr>
      </w:pPr>
    </w:p>
    <w:p w14:paraId="00000092" w14:textId="77777777" w:rsidR="00BA5E13" w:rsidRDefault="00615D98">
      <w:pPr>
        <w:rPr>
          <w:rFonts w:ascii="Arial" w:eastAsia="Arial" w:hAnsi="Arial" w:cs="Arial"/>
          <w:sz w:val="22"/>
          <w:szCs w:val="22"/>
        </w:rPr>
      </w:pPr>
      <w:r>
        <w:rPr>
          <w:rFonts w:ascii="Arial" w:eastAsia="Arial" w:hAnsi="Arial" w:cs="Arial"/>
          <w:b/>
          <w:sz w:val="22"/>
          <w:szCs w:val="22"/>
        </w:rPr>
        <w:t>UNDÉCIMA</w:t>
      </w:r>
      <w:r>
        <w:rPr>
          <w:rFonts w:ascii="Arial" w:eastAsia="Arial" w:hAnsi="Arial" w:cs="Arial"/>
          <w:sz w:val="22"/>
          <w:szCs w:val="22"/>
        </w:rPr>
        <w:t>. - Jurisdicci</w:t>
      </w:r>
      <w:r>
        <w:rPr>
          <w:rFonts w:ascii="Arial" w:eastAsia="Arial" w:hAnsi="Arial" w:cs="Arial"/>
          <w:sz w:val="22"/>
          <w:szCs w:val="22"/>
        </w:rPr>
        <w:t>ón de los Tribunales</w:t>
      </w:r>
    </w:p>
    <w:p w14:paraId="00000093" w14:textId="77777777" w:rsidR="00BA5E13" w:rsidRDefault="00BA5E13">
      <w:pPr>
        <w:rPr>
          <w:rFonts w:ascii="Arial" w:eastAsia="Arial" w:hAnsi="Arial" w:cs="Arial"/>
          <w:sz w:val="22"/>
          <w:szCs w:val="22"/>
        </w:rPr>
      </w:pPr>
    </w:p>
    <w:p w14:paraId="00000094" w14:textId="77777777" w:rsidR="00BA5E13" w:rsidRDefault="00615D98">
      <w:pPr>
        <w:rPr>
          <w:rFonts w:ascii="Arial" w:eastAsia="Arial" w:hAnsi="Arial" w:cs="Arial"/>
          <w:sz w:val="22"/>
          <w:szCs w:val="22"/>
        </w:rPr>
      </w:pPr>
      <w:r>
        <w:rPr>
          <w:rFonts w:ascii="Arial" w:eastAsia="Arial" w:hAnsi="Arial" w:cs="Arial"/>
          <w:sz w:val="22"/>
          <w:szCs w:val="22"/>
        </w:rPr>
        <w:t>En todo lo no previsto en el presente contrato el mismo se regirá supletoriamente por lo dispuesto en el Código Civil.</w:t>
      </w:r>
    </w:p>
    <w:p w14:paraId="00000095" w14:textId="77777777" w:rsidR="00BA5E13" w:rsidRDefault="00BA5E13">
      <w:pPr>
        <w:rPr>
          <w:rFonts w:ascii="Arial" w:eastAsia="Arial" w:hAnsi="Arial" w:cs="Arial"/>
          <w:sz w:val="22"/>
          <w:szCs w:val="22"/>
        </w:rPr>
      </w:pPr>
    </w:p>
    <w:p w14:paraId="00000096" w14:textId="77777777" w:rsidR="00BA5E13" w:rsidRDefault="00615D98">
      <w:pPr>
        <w:rPr>
          <w:rFonts w:ascii="Arial" w:eastAsia="Arial" w:hAnsi="Arial" w:cs="Arial"/>
          <w:sz w:val="22"/>
          <w:szCs w:val="22"/>
        </w:rPr>
      </w:pPr>
      <w:r>
        <w:rPr>
          <w:rFonts w:ascii="Arial" w:eastAsia="Arial" w:hAnsi="Arial" w:cs="Arial"/>
          <w:sz w:val="22"/>
          <w:szCs w:val="22"/>
        </w:rPr>
        <w:t>Ambas partes se someten por imperativo de la Ley a los Juzgados y tribunale</w:t>
      </w:r>
      <w:r>
        <w:rPr>
          <w:rFonts w:ascii="Arial" w:eastAsia="Arial" w:hAnsi="Arial" w:cs="Arial"/>
          <w:sz w:val="22"/>
          <w:szCs w:val="22"/>
        </w:rPr>
        <w:t>s del lugar donde radica la propiedad objeto del presente contrato.</w:t>
      </w:r>
    </w:p>
    <w:p w14:paraId="00000097" w14:textId="77777777" w:rsidR="00BA5E13" w:rsidRDefault="00BA5E13">
      <w:pPr>
        <w:rPr>
          <w:rFonts w:ascii="Arial" w:eastAsia="Arial" w:hAnsi="Arial" w:cs="Arial"/>
          <w:sz w:val="22"/>
          <w:szCs w:val="22"/>
        </w:rPr>
      </w:pPr>
    </w:p>
    <w:p w14:paraId="00000098" w14:textId="77777777" w:rsidR="00BA5E13" w:rsidRDefault="00615D98">
      <w:pPr>
        <w:rPr>
          <w:rFonts w:ascii="Arial" w:eastAsia="Arial" w:hAnsi="Arial" w:cs="Arial"/>
          <w:sz w:val="22"/>
          <w:szCs w:val="22"/>
        </w:rPr>
      </w:pPr>
      <w:r>
        <w:rPr>
          <w:rFonts w:ascii="Arial" w:eastAsia="Arial" w:hAnsi="Arial" w:cs="Arial"/>
          <w:sz w:val="22"/>
          <w:szCs w:val="22"/>
        </w:rPr>
        <w:t>En prueba de total conformidad, las partes firman el presente contrato, que se extiende por duplicado, en el lugar y fecha arriba indicados.</w:t>
      </w:r>
    </w:p>
    <w:p w14:paraId="00000099" w14:textId="77777777" w:rsidR="00BA5E13" w:rsidRDefault="00BA5E13">
      <w:pPr>
        <w:rPr>
          <w:rFonts w:ascii="Arial" w:eastAsia="Arial" w:hAnsi="Arial" w:cs="Arial"/>
          <w:sz w:val="22"/>
          <w:szCs w:val="22"/>
        </w:rPr>
      </w:pPr>
    </w:p>
    <w:p w14:paraId="0000009A" w14:textId="77777777" w:rsidR="00BA5E13" w:rsidRDefault="00BA5E13">
      <w:pPr>
        <w:rPr>
          <w:rFonts w:ascii="Arial" w:eastAsia="Arial" w:hAnsi="Arial" w:cs="Arial"/>
          <w:sz w:val="22"/>
          <w:szCs w:val="22"/>
        </w:rPr>
      </w:pPr>
    </w:p>
    <w:p w14:paraId="0000009B" w14:textId="77777777" w:rsidR="00BA5E13" w:rsidRDefault="00615D98">
      <w:pPr>
        <w:rPr>
          <w:rFonts w:ascii="Arial" w:eastAsia="Arial" w:hAnsi="Arial" w:cs="Arial"/>
          <w:sz w:val="22"/>
          <w:szCs w:val="22"/>
        </w:rPr>
      </w:pPr>
      <w:r>
        <w:rPr>
          <w:rFonts w:ascii="Arial" w:eastAsia="Arial" w:hAnsi="Arial" w:cs="Arial"/>
          <w:sz w:val="22"/>
          <w:szCs w:val="22"/>
        </w:rPr>
        <w:t xml:space="preserve">EL  ARRENDADOR,        </w:t>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 xml:space="preserve">     EL  ARRENDATARIO,</w:t>
      </w:r>
    </w:p>
    <w:p w14:paraId="0000009C" w14:textId="77777777" w:rsidR="00BA5E13" w:rsidRDefault="00BA5E13">
      <w:pPr>
        <w:rPr>
          <w:rFonts w:ascii="Arial" w:eastAsia="Arial" w:hAnsi="Arial" w:cs="Arial"/>
          <w:sz w:val="22"/>
          <w:szCs w:val="22"/>
        </w:rPr>
      </w:pPr>
    </w:p>
    <w:p w14:paraId="0000009D" w14:textId="77777777" w:rsidR="00BA5E13" w:rsidRDefault="00BA5E13">
      <w:pPr>
        <w:rPr>
          <w:rFonts w:ascii="Arial" w:eastAsia="Arial" w:hAnsi="Arial" w:cs="Arial"/>
          <w:sz w:val="22"/>
          <w:szCs w:val="22"/>
        </w:rPr>
      </w:pPr>
    </w:p>
    <w:p w14:paraId="0000009E" w14:textId="77777777" w:rsidR="00BA5E13" w:rsidRDefault="00BA5E13">
      <w:pPr>
        <w:rPr>
          <w:rFonts w:ascii="Arial" w:eastAsia="Arial" w:hAnsi="Arial" w:cs="Arial"/>
          <w:sz w:val="22"/>
          <w:szCs w:val="22"/>
        </w:rPr>
      </w:pPr>
    </w:p>
    <w:p w14:paraId="0000009F" w14:textId="77777777" w:rsidR="00BA5E13" w:rsidRDefault="00615D98">
      <w:pPr>
        <w:rPr>
          <w:rFonts w:ascii="Arial" w:eastAsia="Arial" w:hAnsi="Arial" w:cs="Arial"/>
          <w:sz w:val="22"/>
          <w:szCs w:val="22"/>
        </w:rPr>
      </w:pPr>
      <w:r>
        <w:rPr>
          <w:rFonts w:ascii="Arial" w:eastAsia="Arial" w:hAnsi="Arial" w:cs="Arial"/>
          <w:sz w:val="22"/>
          <w:szCs w:val="22"/>
        </w:rPr>
        <w:t>Firma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Firma ................................</w:t>
      </w:r>
      <w:r>
        <w:rPr>
          <w:rFonts w:ascii="Arial" w:eastAsia="Arial" w:hAnsi="Arial" w:cs="Arial"/>
          <w:sz w:val="22"/>
          <w:szCs w:val="22"/>
        </w:rPr>
        <w:tab/>
      </w:r>
    </w:p>
    <w:p w14:paraId="000000A0" w14:textId="77777777" w:rsidR="00BA5E13" w:rsidRDefault="00615D98">
      <w:pPr>
        <w:rPr>
          <w:rFonts w:ascii="Arial" w:eastAsia="Arial" w:hAnsi="Arial" w:cs="Arial"/>
          <w:sz w:val="22"/>
          <w:szCs w:val="22"/>
        </w:rPr>
      </w:pPr>
      <w:r>
        <w:rPr>
          <w:rFonts w:ascii="Arial" w:eastAsia="Arial" w:hAnsi="Arial" w:cs="Arial"/>
          <w:sz w:val="22"/>
          <w:szCs w:val="22"/>
        </w:rPr>
        <w:t xml:space="preserve">pp. </w:t>
      </w:r>
      <w:r>
        <w:rPr>
          <w:rFonts w:ascii="Arial" w:eastAsia="Arial" w:hAnsi="Arial" w:cs="Arial"/>
          <w:color w:val="4A86E8"/>
          <w:sz w:val="22"/>
          <w:szCs w:val="22"/>
        </w:rPr>
        <w:t xml:space="preserve">(_ _ _ _ _ _  Nombre y tipo de sociedad)           </w:t>
      </w:r>
      <w:r>
        <w:rPr>
          <w:rFonts w:ascii="Arial" w:eastAsia="Arial" w:hAnsi="Arial" w:cs="Arial"/>
          <w:sz w:val="22"/>
          <w:szCs w:val="22"/>
        </w:rPr>
        <w:t xml:space="preserve">pp. </w:t>
      </w:r>
      <w:r>
        <w:rPr>
          <w:rFonts w:ascii="Arial" w:eastAsia="Arial" w:hAnsi="Arial" w:cs="Arial"/>
          <w:color w:val="4A86E8"/>
          <w:sz w:val="22"/>
          <w:szCs w:val="22"/>
        </w:rPr>
        <w:t>(_ _ _ _ _ _  Nombre y tipo de sociedad)</w:t>
      </w:r>
      <w:r>
        <w:br w:type="page"/>
      </w:r>
    </w:p>
    <w:p w14:paraId="000000A1" w14:textId="77777777" w:rsidR="00BA5E13" w:rsidRDefault="00615D98">
      <w:pPr>
        <w:jc w:val="center"/>
        <w:rPr>
          <w:rFonts w:ascii="Arial" w:eastAsia="Arial" w:hAnsi="Arial" w:cs="Arial"/>
          <w:sz w:val="22"/>
          <w:szCs w:val="22"/>
        </w:rPr>
      </w:pPr>
      <w:r>
        <w:rPr>
          <w:rFonts w:ascii="Arial" w:eastAsia="Arial" w:hAnsi="Arial" w:cs="Arial"/>
          <w:sz w:val="22"/>
          <w:szCs w:val="22"/>
        </w:rPr>
        <w:lastRenderedPageBreak/>
        <w:t>ANEXO I</w:t>
      </w:r>
    </w:p>
    <w:p w14:paraId="000000A2" w14:textId="77777777" w:rsidR="00BA5E13" w:rsidRDefault="00BA5E13">
      <w:pPr>
        <w:jc w:val="center"/>
        <w:rPr>
          <w:rFonts w:ascii="Arial" w:eastAsia="Arial" w:hAnsi="Arial" w:cs="Arial"/>
          <w:b/>
          <w:sz w:val="22"/>
          <w:szCs w:val="22"/>
        </w:rPr>
      </w:pPr>
    </w:p>
    <w:p w14:paraId="000000A3" w14:textId="77777777" w:rsidR="00BA5E13" w:rsidRDefault="00615D98">
      <w:pPr>
        <w:jc w:val="center"/>
        <w:rPr>
          <w:rFonts w:ascii="Arial" w:eastAsia="Arial" w:hAnsi="Arial" w:cs="Arial"/>
          <w:b/>
          <w:sz w:val="22"/>
          <w:szCs w:val="22"/>
        </w:rPr>
      </w:pPr>
      <w:r>
        <w:rPr>
          <w:rFonts w:ascii="Arial" w:eastAsia="Arial" w:hAnsi="Arial" w:cs="Arial"/>
          <w:b/>
          <w:sz w:val="22"/>
          <w:szCs w:val="22"/>
        </w:rPr>
        <w:t xml:space="preserve">Inventario de llaves: </w:t>
      </w:r>
      <w:r>
        <w:rPr>
          <w:rFonts w:ascii="Arial" w:eastAsia="Arial" w:hAnsi="Arial" w:cs="Arial"/>
          <w:sz w:val="22"/>
          <w:szCs w:val="22"/>
        </w:rPr>
        <w:t xml:space="preserve">Dirección completa:  </w:t>
      </w:r>
      <w:r>
        <w:rPr>
          <w:rFonts w:ascii="Arial" w:eastAsia="Arial" w:hAnsi="Arial" w:cs="Arial"/>
          <w:color w:val="4A86E8"/>
          <w:sz w:val="22"/>
          <w:szCs w:val="22"/>
        </w:rPr>
        <w:t>(_ _ _ _ _ _ )</w:t>
      </w:r>
    </w:p>
    <w:p w14:paraId="000000A4" w14:textId="77777777" w:rsidR="00BA5E13" w:rsidRDefault="00BA5E13">
      <w:pPr>
        <w:rPr>
          <w:rFonts w:ascii="Arial" w:eastAsia="Arial" w:hAnsi="Arial" w:cs="Arial"/>
          <w:sz w:val="22"/>
          <w:szCs w:val="22"/>
        </w:rPr>
      </w:pPr>
    </w:p>
    <w:p w14:paraId="000000A5" w14:textId="77777777" w:rsidR="00BA5E13" w:rsidRDefault="00615D98">
      <w:pPr>
        <w:rPr>
          <w:rFonts w:ascii="Arial" w:eastAsia="Arial" w:hAnsi="Arial" w:cs="Arial"/>
          <w:b/>
          <w:sz w:val="22"/>
          <w:szCs w:val="22"/>
        </w:rPr>
      </w:pPr>
      <w:r>
        <w:rPr>
          <w:rFonts w:ascii="Arial" w:eastAsia="Arial" w:hAnsi="Arial" w:cs="Arial"/>
          <w:b/>
          <w:sz w:val="22"/>
          <w:szCs w:val="22"/>
        </w:rPr>
        <w:t>Poner juego de llaves y mandos que se entregan:</w:t>
      </w:r>
    </w:p>
    <w:p w14:paraId="000000A6" w14:textId="77777777" w:rsidR="00BA5E13" w:rsidRDefault="00BA5E13">
      <w:pPr>
        <w:rPr>
          <w:rFonts w:ascii="Arial" w:eastAsia="Arial" w:hAnsi="Arial" w:cs="Arial"/>
          <w:sz w:val="22"/>
          <w:szCs w:val="22"/>
        </w:rPr>
      </w:pPr>
    </w:p>
    <w:p w14:paraId="000000A7" w14:textId="77777777" w:rsidR="00BA5E13" w:rsidRDefault="00BA5E13">
      <w:pPr>
        <w:rPr>
          <w:rFonts w:ascii="Arial" w:eastAsia="Arial" w:hAnsi="Arial" w:cs="Arial"/>
          <w:color w:val="4A86E8"/>
          <w:sz w:val="22"/>
          <w:szCs w:val="22"/>
        </w:rPr>
      </w:pPr>
    </w:p>
    <w:p w14:paraId="000000A8" w14:textId="77777777" w:rsidR="00BA5E13" w:rsidRDefault="00BA5E13">
      <w:pPr>
        <w:rPr>
          <w:rFonts w:ascii="Arial" w:eastAsia="Arial" w:hAnsi="Arial" w:cs="Arial"/>
          <w:sz w:val="22"/>
          <w:szCs w:val="22"/>
        </w:rPr>
      </w:pPr>
    </w:p>
    <w:p w14:paraId="000000A9" w14:textId="77777777" w:rsidR="00BA5E13" w:rsidRDefault="00615D98">
      <w:pPr>
        <w:rPr>
          <w:rFonts w:ascii="Arial" w:eastAsia="Arial" w:hAnsi="Arial" w:cs="Arial"/>
          <w:sz w:val="22"/>
          <w:szCs w:val="22"/>
        </w:rPr>
      </w:pPr>
      <w:r>
        <w:rPr>
          <w:rFonts w:ascii="Arial" w:eastAsia="Arial" w:hAnsi="Arial" w:cs="Arial"/>
          <w:b/>
          <w:sz w:val="22"/>
          <w:szCs w:val="22"/>
        </w:rPr>
        <w:t>Equipamientos extras de la plaza:</w:t>
      </w:r>
    </w:p>
    <w:p w14:paraId="000000AA" w14:textId="77777777" w:rsidR="00BA5E13" w:rsidRDefault="00BA5E13">
      <w:pPr>
        <w:rPr>
          <w:rFonts w:ascii="Arial" w:eastAsia="Arial" w:hAnsi="Arial" w:cs="Arial"/>
          <w:sz w:val="22"/>
          <w:szCs w:val="22"/>
        </w:rPr>
      </w:pPr>
    </w:p>
    <w:p w14:paraId="000000AB" w14:textId="77777777" w:rsidR="00BA5E13" w:rsidRDefault="00615D98">
      <w:pPr>
        <w:rPr>
          <w:rFonts w:ascii="Arial" w:eastAsia="Arial" w:hAnsi="Arial" w:cs="Arial"/>
          <w:sz w:val="22"/>
          <w:szCs w:val="22"/>
        </w:rPr>
      </w:pPr>
      <w:r>
        <w:rPr>
          <w:rFonts w:ascii="Arial" w:eastAsia="Arial" w:hAnsi="Arial" w:cs="Arial"/>
          <w:sz w:val="22"/>
          <w:szCs w:val="22"/>
        </w:rPr>
        <w:t>Si la plaza tiene algo de especial que quede recogido en este anexo.</w:t>
      </w:r>
    </w:p>
    <w:sectPr w:rsidR="00BA5E13">
      <w:footerReference w:type="default" r:id="rId6"/>
      <w:pgSz w:w="11906" w:h="16838"/>
      <w:pgMar w:top="1531" w:right="1440" w:bottom="1338"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07BE8" w14:textId="77777777" w:rsidR="00615D98" w:rsidRDefault="00615D98">
      <w:r>
        <w:separator/>
      </w:r>
    </w:p>
  </w:endnote>
  <w:endnote w:type="continuationSeparator" w:id="0">
    <w:p w14:paraId="3810FFDC" w14:textId="77777777" w:rsidR="00615D98" w:rsidRDefault="0061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charset w:val="00"/>
    <w:family w:val="auto"/>
    <w:pitch w:val="default"/>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C" w14:textId="4FD3A3E2" w:rsidR="00BA5E13" w:rsidRDefault="00615D98">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C9050C">
      <w:rPr>
        <w:color w:val="000000"/>
      </w:rPr>
      <w:fldChar w:fldCharType="separate"/>
    </w:r>
    <w:r w:rsidR="00DA7ABC">
      <w:rPr>
        <w:noProof/>
        <w:color w:val="000000"/>
      </w:rPr>
      <w:t>7</w:t>
    </w:r>
    <w:r>
      <w:rPr>
        <w:color w:val="000000"/>
      </w:rPr>
      <w:fldChar w:fldCharType="end"/>
    </w:r>
    <w:r>
      <w:rPr>
        <w:color w:val="000000"/>
      </w:rPr>
      <w:t>/</w:t>
    </w:r>
    <w:r>
      <w:rPr>
        <w:color w:val="000000"/>
      </w:rPr>
      <w:fldChar w:fldCharType="begin"/>
    </w:r>
    <w:r>
      <w:rPr>
        <w:color w:val="000000"/>
      </w:rPr>
      <w:instrText>NUMPAGES</w:instrText>
    </w:r>
    <w:r w:rsidR="00C9050C">
      <w:rPr>
        <w:color w:val="000000"/>
      </w:rPr>
      <w:fldChar w:fldCharType="separate"/>
    </w:r>
    <w:r w:rsidR="00DA7ABC">
      <w:rPr>
        <w:noProof/>
        <w:color w:val="000000"/>
      </w:rPr>
      <w:t>7</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61DFA" w14:textId="77777777" w:rsidR="00615D98" w:rsidRDefault="00615D98">
      <w:r>
        <w:separator/>
      </w:r>
    </w:p>
  </w:footnote>
  <w:footnote w:type="continuationSeparator" w:id="0">
    <w:p w14:paraId="43E281F0" w14:textId="77777777" w:rsidR="00615D98" w:rsidRDefault="00615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13"/>
    <w:rsid w:val="00615D98"/>
    <w:rsid w:val="00BA5E13"/>
    <w:rsid w:val="00C9050C"/>
    <w:rsid w:val="00DA7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D3757-F6B7-407D-B5D4-E76DD91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Bitcoin</dc:creator>
  <cp:lastModifiedBy>Bitcoin</cp:lastModifiedBy>
  <cp:revision>2</cp:revision>
  <dcterms:created xsi:type="dcterms:W3CDTF">2020-05-21T00:01:00Z</dcterms:created>
  <dcterms:modified xsi:type="dcterms:W3CDTF">2020-05-21T00:01:00Z</dcterms:modified>
</cp:coreProperties>
</file>