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5.6" w:right="705.5999999999995" w:firstLine="0"/>
        <w:jc w:val="center"/>
        <w:rPr>
          <w:rFonts w:ascii="Arial" w:cs="Arial" w:eastAsia="Arial" w:hAnsi="Arial"/>
          <w:b w:val="1"/>
          <w:i w:val="0"/>
          <w:smallCaps w:val="0"/>
          <w:strike w:val="0"/>
          <w:color w:val="000000"/>
          <w:sz w:val="28.01350212097168"/>
          <w:szCs w:val="28.01350212097168"/>
          <w:u w:val="none"/>
          <w:shd w:fill="auto" w:val="clear"/>
          <w:vertAlign w:val="baseline"/>
        </w:rPr>
      </w:pPr>
      <w:r w:rsidDel="00000000" w:rsidR="00000000" w:rsidRPr="00000000">
        <w:rPr>
          <w:rFonts w:ascii="Arial" w:cs="Arial" w:eastAsia="Arial" w:hAnsi="Arial"/>
          <w:b w:val="1"/>
          <w:i w:val="0"/>
          <w:smallCaps w:val="0"/>
          <w:strike w:val="0"/>
          <w:color w:val="000000"/>
          <w:sz w:val="28.01350212097168"/>
          <w:szCs w:val="28.01350212097168"/>
          <w:u w:val="none"/>
          <w:shd w:fill="auto" w:val="clear"/>
          <w:vertAlign w:val="baseline"/>
          <w:rtl w:val="0"/>
        </w:rPr>
        <w:t xml:space="preserve">CONTRATO DE COMPRAVENTA </w:t>
      </w:r>
      <w:r w:rsidDel="00000000" w:rsidR="00000000" w:rsidRPr="00000000">
        <w:rPr>
          <w:b w:val="1"/>
          <w:sz w:val="28.01350212097168"/>
          <w:szCs w:val="28.01350212097168"/>
          <w:rtl w:val="0"/>
        </w:rPr>
        <w:t xml:space="preserve">DE INMUEBLE PRIVADO</w:t>
      </w:r>
      <w:r w:rsidDel="00000000" w:rsidR="00000000" w:rsidRPr="00000000">
        <w:rPr>
          <w:rFonts w:ascii="Arial" w:cs="Arial" w:eastAsia="Arial" w:hAnsi="Arial"/>
          <w:b w:val="1"/>
          <w:i w:val="0"/>
          <w:smallCaps w:val="0"/>
          <w:strike w:val="0"/>
          <w:color w:val="000000"/>
          <w:sz w:val="28.01350212097168"/>
          <w:szCs w:val="28.01350212097168"/>
          <w:u w:val="none"/>
          <w:shd w:fill="auto" w:val="clear"/>
          <w:vertAlign w:val="baseline"/>
          <w:rtl w:val="0"/>
        </w:rPr>
        <w:t xml:space="preserve"> AD CORPUS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715.1999999999999" w:line="276" w:lineRule="auto"/>
        <w:ind w:left="4521.599999999999" w:right="4.800000000000182" w:firstLine="0"/>
        <w:jc w:val="left"/>
        <w:rPr>
          <w:sz w:val="22.00846290588379"/>
          <w:szCs w:val="22.00846290588379"/>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En </w:t>
      </w:r>
      <w:r w:rsidDel="00000000" w:rsidR="00000000" w:rsidRPr="00000000">
        <w:rPr>
          <w:rFonts w:ascii="Arial" w:cs="Arial" w:eastAsia="Arial" w:hAnsi="Arial"/>
          <w:b w:val="0"/>
          <w:i w:val="0"/>
          <w:smallCaps w:val="0"/>
          <w:strike w:val="0"/>
          <w:color w:val="4a86e8"/>
          <w:sz w:val="22.00846290588379"/>
          <w:szCs w:val="22.00846290588379"/>
          <w:u w:val="none"/>
          <w:shd w:fill="auto" w:val="clear"/>
          <w:vertAlign w:val="baseline"/>
          <w:rtl w:val="0"/>
        </w:rPr>
        <w:t xml:space="preserve">(localidad)</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a ............ de............. de 20.. </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715.1999999999999" w:line="276" w:lineRule="auto"/>
        <w:ind w:left="4521.599999999999" w:right="4.800000000000182" w:firstLine="0"/>
        <w:jc w:val="left"/>
        <w:rPr>
          <w:sz w:val="22.00846290588379"/>
          <w:szCs w:val="22.00846290588379"/>
        </w:rPr>
      </w:pPr>
      <w:r w:rsidDel="00000000" w:rsidR="00000000" w:rsidRPr="00000000">
        <w:rPr>
          <w:rtl w:val="0"/>
        </w:rPr>
      </w:r>
    </w:p>
    <w:p w:rsidR="00000000" w:rsidDel="00000000" w:rsidP="00000000" w:rsidRDefault="00000000" w:rsidRPr="00000000" w14:paraId="00000004">
      <w:pPr>
        <w:jc w:val="center"/>
        <w:rPr>
          <w:b w:val="1"/>
          <w:u w:val="single"/>
        </w:rPr>
      </w:pPr>
      <w:r w:rsidDel="00000000" w:rsidR="00000000" w:rsidRPr="00000000">
        <w:rPr>
          <w:b w:val="1"/>
          <w:u w:val="single"/>
          <w:rtl w:val="0"/>
        </w:rPr>
        <w:t xml:space="preserve">REUNIDOS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De una parte, como </w:t>
      </w:r>
      <w:r w:rsidDel="00000000" w:rsidR="00000000" w:rsidRPr="00000000">
        <w:rPr>
          <w:b w:val="1"/>
          <w:rtl w:val="0"/>
        </w:rPr>
        <w:t xml:space="preserve">LA PARTE VENDEDORA</w:t>
      </w:r>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D/Dña. ...........................,mayor de edad,  con N.I.F. nº ..............., y con domicilio en .................., calle ................, nº .........., C.P. ...........</w:t>
      </w:r>
    </w:p>
    <w:p w:rsidR="00000000" w:rsidDel="00000000" w:rsidP="00000000" w:rsidRDefault="00000000" w:rsidRPr="00000000" w14:paraId="0000000B">
      <w:pPr>
        <w:rPr>
          <w:color w:val="4a86e8"/>
        </w:rPr>
      </w:pPr>
      <w:r w:rsidDel="00000000" w:rsidR="00000000" w:rsidRPr="00000000">
        <w:rPr>
          <w:rtl w:val="0"/>
        </w:rPr>
        <w:t xml:space="preserve">Datos de contacto para notificaciones: email  </w:t>
      </w:r>
      <w:r w:rsidDel="00000000" w:rsidR="00000000" w:rsidRPr="00000000">
        <w:rPr>
          <w:color w:val="4a86e8"/>
          <w:rtl w:val="0"/>
        </w:rPr>
        <w:t xml:space="preserve">(_ _ _ _ _ _ ) </w:t>
      </w:r>
      <w:r w:rsidDel="00000000" w:rsidR="00000000" w:rsidRPr="00000000">
        <w:rPr>
          <w:rtl w:val="0"/>
        </w:rPr>
        <w:t xml:space="preserve">y</w:t>
      </w:r>
      <w:r w:rsidDel="00000000" w:rsidR="00000000" w:rsidRPr="00000000">
        <w:rPr>
          <w:color w:val="4a86e8"/>
          <w:rtl w:val="0"/>
        </w:rPr>
        <w:t xml:space="preserve"> </w:t>
      </w:r>
      <w:r w:rsidDel="00000000" w:rsidR="00000000" w:rsidRPr="00000000">
        <w:rPr>
          <w:rtl w:val="0"/>
        </w:rPr>
        <w:t xml:space="preserve"> teléfono  </w:t>
      </w:r>
      <w:r w:rsidDel="00000000" w:rsidR="00000000" w:rsidRPr="00000000">
        <w:rPr>
          <w:color w:val="4a86e8"/>
          <w:rtl w:val="0"/>
        </w:rPr>
        <w:t xml:space="preserve">(_ _ _ _ _ _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Es propietario del inmueble o actúa como representante legal  en nombre y representación de </w:t>
      </w:r>
      <w:r w:rsidDel="00000000" w:rsidR="00000000" w:rsidRPr="00000000">
        <w:rPr>
          <w:color w:val="4a86e8"/>
          <w:rtl w:val="0"/>
        </w:rPr>
        <w:t xml:space="preserve">(_ _ _ _ _ _  Nombre y tipo de socieda)</w:t>
      </w:r>
      <w:r w:rsidDel="00000000" w:rsidR="00000000" w:rsidRPr="00000000">
        <w:rPr>
          <w:rtl w:val="0"/>
        </w:rPr>
        <w:t xml:space="preserve">; Sociedad constituida en escritura pública de</w:t>
        <w:br w:type="textWrapping"/>
        <w:t xml:space="preserve">fecha </w:t>
      </w:r>
      <w:r w:rsidDel="00000000" w:rsidR="00000000" w:rsidRPr="00000000">
        <w:rPr>
          <w:color w:val="4a86e8"/>
          <w:rtl w:val="0"/>
        </w:rPr>
        <w:t xml:space="preserve">(_ _ _ _ _ _ )</w:t>
      </w:r>
      <w:r w:rsidDel="00000000" w:rsidR="00000000" w:rsidRPr="00000000">
        <w:rPr>
          <w:rtl w:val="0"/>
        </w:rPr>
        <w:t xml:space="preserve"> de </w:t>
      </w:r>
      <w:r w:rsidDel="00000000" w:rsidR="00000000" w:rsidRPr="00000000">
        <w:rPr>
          <w:color w:val="4a86e8"/>
          <w:rtl w:val="0"/>
        </w:rPr>
        <w:t xml:space="preserve">(_ _ _ _ _ _ ) </w:t>
      </w:r>
      <w:r w:rsidDel="00000000" w:rsidR="00000000" w:rsidRPr="00000000">
        <w:rPr>
          <w:rtl w:val="0"/>
        </w:rPr>
        <w:t xml:space="preserve">de </w:t>
      </w:r>
      <w:r w:rsidDel="00000000" w:rsidR="00000000" w:rsidRPr="00000000">
        <w:rPr>
          <w:color w:val="4a86e8"/>
          <w:rtl w:val="0"/>
        </w:rPr>
        <w:t xml:space="preserve">(_ _ _ _ _ _ ) </w:t>
      </w:r>
      <w:r w:rsidDel="00000000" w:rsidR="00000000" w:rsidRPr="00000000">
        <w:rPr>
          <w:rtl w:val="0"/>
        </w:rPr>
        <w:t xml:space="preserve">ante el Notario de </w:t>
      </w:r>
      <w:r w:rsidDel="00000000" w:rsidR="00000000" w:rsidRPr="00000000">
        <w:rPr>
          <w:color w:val="4a86e8"/>
          <w:rtl w:val="0"/>
        </w:rPr>
        <w:t xml:space="preserve">(_ _ _ _ _ _ ) </w:t>
      </w:r>
      <w:r w:rsidDel="00000000" w:rsidR="00000000" w:rsidRPr="00000000">
        <w:rPr>
          <w:rtl w:val="0"/>
        </w:rPr>
        <w:t xml:space="preserve">D. </w:t>
      </w:r>
      <w:r w:rsidDel="00000000" w:rsidR="00000000" w:rsidRPr="00000000">
        <w:rPr>
          <w:color w:val="4a86e8"/>
          <w:rtl w:val="0"/>
        </w:rPr>
        <w:t xml:space="preserve">(_ _ _ _ _ _ )</w:t>
      </w:r>
      <w:r w:rsidDel="00000000" w:rsidR="00000000" w:rsidRPr="00000000">
        <w:rPr>
          <w:rtl w:val="0"/>
        </w:rPr>
        <w:t xml:space="preserve"> con número de protocolo </w:t>
      </w:r>
      <w:r w:rsidDel="00000000" w:rsidR="00000000" w:rsidRPr="00000000">
        <w:rPr>
          <w:color w:val="4a86e8"/>
          <w:rtl w:val="0"/>
        </w:rPr>
        <w:t xml:space="preserve">(_ _ _ _ _ _ )</w:t>
      </w:r>
      <w:r w:rsidDel="00000000" w:rsidR="00000000" w:rsidRPr="00000000">
        <w:rPr>
          <w:rtl w:val="0"/>
        </w:rPr>
        <w:t xml:space="preserve">, y que cuenta con CIF nº </w:t>
      </w:r>
      <w:r w:rsidDel="00000000" w:rsidR="00000000" w:rsidRPr="00000000">
        <w:rPr>
          <w:color w:val="4a86e8"/>
          <w:rtl w:val="0"/>
        </w:rPr>
        <w:t xml:space="preserve">(_ _ _ _ _ _ )</w:t>
      </w:r>
      <w:r w:rsidDel="00000000" w:rsidR="00000000" w:rsidRPr="00000000">
        <w:rPr>
          <w:rtl w:val="0"/>
        </w:rPr>
        <w:t xml:space="preserve"> ; como </w:t>
      </w:r>
      <w:r w:rsidDel="00000000" w:rsidR="00000000" w:rsidRPr="00000000">
        <w:rPr>
          <w:color w:val="4a86e8"/>
          <w:rtl w:val="0"/>
        </w:rPr>
        <w:t xml:space="preserve">(administrador, administrador único, gerente, apoderado, etc.)</w:t>
      </w:r>
      <w:r w:rsidDel="00000000" w:rsidR="00000000" w:rsidRPr="00000000">
        <w:rPr>
          <w:rtl w:val="0"/>
        </w:rPr>
        <w:t xml:space="preserve"> de la misma, según poder notarial que adjunta otorgado por el Iltre. Notario de D. </w:t>
      </w:r>
      <w:r w:rsidDel="00000000" w:rsidR="00000000" w:rsidRPr="00000000">
        <w:rPr>
          <w:color w:val="4a86e8"/>
          <w:rtl w:val="0"/>
        </w:rPr>
        <w:t xml:space="preserve">(_ _ _ _ _ _ )</w:t>
      </w:r>
      <w:r w:rsidDel="00000000" w:rsidR="00000000" w:rsidRPr="00000000">
        <w:rPr>
          <w:rtl w:val="0"/>
        </w:rPr>
        <w:t xml:space="preserve"> con número de</w:t>
        <w:br w:type="textWrapping"/>
        <w:t xml:space="preserve">protocolo </w:t>
      </w:r>
      <w:r w:rsidDel="00000000" w:rsidR="00000000" w:rsidRPr="00000000">
        <w:rPr>
          <w:color w:val="4a86e8"/>
          <w:rtl w:val="0"/>
        </w:rPr>
        <w:t xml:space="preserve">(_ _ _ _ _ _ ) </w:t>
      </w:r>
      <w:r w:rsidDel="00000000" w:rsidR="00000000" w:rsidRPr="00000000">
        <w:rPr>
          <w:rtl w:val="0"/>
        </w:rPr>
        <w:t xml:space="preserve">, el cual manifiesta está subsistente y sin cancelar.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De otra parte, como </w:t>
      </w:r>
      <w:r w:rsidDel="00000000" w:rsidR="00000000" w:rsidRPr="00000000">
        <w:rPr>
          <w:b w:val="1"/>
          <w:rtl w:val="0"/>
        </w:rPr>
        <w:t xml:space="preserve">LA PARTE COMPRADORA</w:t>
      </w: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D/Dña. ..........................., mayor de edad, con N.I.F. nº ............... y con domicilio en .................., calle ................, nº .........., C.P. ..........</w:t>
      </w:r>
    </w:p>
    <w:p w:rsidR="00000000" w:rsidDel="00000000" w:rsidP="00000000" w:rsidRDefault="00000000" w:rsidRPr="00000000" w14:paraId="00000012">
      <w:pPr>
        <w:rPr/>
      </w:pPr>
      <w:r w:rsidDel="00000000" w:rsidR="00000000" w:rsidRPr="00000000">
        <w:rPr>
          <w:rtl w:val="0"/>
        </w:rPr>
        <w:t xml:space="preserve">Datos de contacto para notificaciones: email  </w:t>
      </w:r>
      <w:r w:rsidDel="00000000" w:rsidR="00000000" w:rsidRPr="00000000">
        <w:rPr>
          <w:color w:val="4a86e8"/>
          <w:rtl w:val="0"/>
        </w:rPr>
        <w:t xml:space="preserve">(_ _ _ _ _ _ )</w:t>
      </w:r>
      <w:r w:rsidDel="00000000" w:rsidR="00000000" w:rsidRPr="00000000">
        <w:rPr>
          <w:rtl w:val="0"/>
        </w:rPr>
        <w:t xml:space="preserve">,</w:t>
      </w:r>
      <w:r w:rsidDel="00000000" w:rsidR="00000000" w:rsidRPr="00000000">
        <w:rPr>
          <w:color w:val="4a86e8"/>
          <w:rtl w:val="0"/>
        </w:rPr>
        <w:t xml:space="preserve">  </w:t>
      </w:r>
      <w:r w:rsidDel="00000000" w:rsidR="00000000" w:rsidRPr="00000000">
        <w:rPr>
          <w:rtl w:val="0"/>
        </w:rPr>
        <w:t xml:space="preserve"> teléfono  </w:t>
      </w:r>
      <w:r w:rsidDel="00000000" w:rsidR="00000000" w:rsidRPr="00000000">
        <w:rPr>
          <w:color w:val="4a86e8"/>
          <w:rtl w:val="0"/>
        </w:rPr>
        <w:t xml:space="preserve">(_ _ _ _ _ _ )</w:t>
      </w:r>
      <w:r w:rsidDel="00000000" w:rsidR="00000000" w:rsidRPr="00000000">
        <w:rPr>
          <w:rtl w:val="0"/>
        </w:rPr>
        <w:t xml:space="preserve"> y dirección diferente si hiciera falta para las notificaciones</w:t>
      </w:r>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Que actúa como representante legal  en nombre y representación de </w:t>
      </w:r>
      <w:r w:rsidDel="00000000" w:rsidR="00000000" w:rsidRPr="00000000">
        <w:rPr>
          <w:color w:val="4a86e8"/>
          <w:rtl w:val="0"/>
        </w:rPr>
        <w:t xml:space="preserve">(_ _ _ _ _ _  Nombre y tipo de socieda)</w:t>
      </w:r>
      <w:r w:rsidDel="00000000" w:rsidR="00000000" w:rsidRPr="00000000">
        <w:rPr>
          <w:rtl w:val="0"/>
        </w:rPr>
        <w:t xml:space="preserve">; Sociedad constituida en escritura pública de</w:t>
        <w:br w:type="textWrapping"/>
        <w:t xml:space="preserve">fecha </w:t>
      </w:r>
      <w:r w:rsidDel="00000000" w:rsidR="00000000" w:rsidRPr="00000000">
        <w:rPr>
          <w:color w:val="4a86e8"/>
          <w:rtl w:val="0"/>
        </w:rPr>
        <w:t xml:space="preserve">(_ _ _ _ _ _ )</w:t>
      </w:r>
      <w:r w:rsidDel="00000000" w:rsidR="00000000" w:rsidRPr="00000000">
        <w:rPr>
          <w:rtl w:val="0"/>
        </w:rPr>
        <w:t xml:space="preserve"> de </w:t>
      </w:r>
      <w:r w:rsidDel="00000000" w:rsidR="00000000" w:rsidRPr="00000000">
        <w:rPr>
          <w:color w:val="4a86e8"/>
          <w:rtl w:val="0"/>
        </w:rPr>
        <w:t xml:space="preserve">(_ _ _ _ _ _ ) </w:t>
      </w:r>
      <w:r w:rsidDel="00000000" w:rsidR="00000000" w:rsidRPr="00000000">
        <w:rPr>
          <w:rtl w:val="0"/>
        </w:rPr>
        <w:t xml:space="preserve">de </w:t>
      </w:r>
      <w:r w:rsidDel="00000000" w:rsidR="00000000" w:rsidRPr="00000000">
        <w:rPr>
          <w:color w:val="4a86e8"/>
          <w:rtl w:val="0"/>
        </w:rPr>
        <w:t xml:space="preserve">(_ _ _ _ _ _ ) </w:t>
      </w:r>
      <w:r w:rsidDel="00000000" w:rsidR="00000000" w:rsidRPr="00000000">
        <w:rPr>
          <w:rtl w:val="0"/>
        </w:rPr>
        <w:t xml:space="preserve">ante el Notario de </w:t>
      </w:r>
      <w:r w:rsidDel="00000000" w:rsidR="00000000" w:rsidRPr="00000000">
        <w:rPr>
          <w:color w:val="4a86e8"/>
          <w:rtl w:val="0"/>
        </w:rPr>
        <w:t xml:space="preserve">(_ _ _ _ _ _ ) </w:t>
      </w:r>
      <w:r w:rsidDel="00000000" w:rsidR="00000000" w:rsidRPr="00000000">
        <w:rPr>
          <w:rtl w:val="0"/>
        </w:rPr>
        <w:t xml:space="preserve">D. </w:t>
      </w:r>
      <w:r w:rsidDel="00000000" w:rsidR="00000000" w:rsidRPr="00000000">
        <w:rPr>
          <w:color w:val="4a86e8"/>
          <w:rtl w:val="0"/>
        </w:rPr>
        <w:t xml:space="preserve">(_ _ _ _ _ _ )</w:t>
      </w:r>
      <w:r w:rsidDel="00000000" w:rsidR="00000000" w:rsidRPr="00000000">
        <w:rPr>
          <w:rtl w:val="0"/>
        </w:rPr>
        <w:t xml:space="preserve"> con número de protocolo </w:t>
      </w:r>
      <w:r w:rsidDel="00000000" w:rsidR="00000000" w:rsidRPr="00000000">
        <w:rPr>
          <w:color w:val="4a86e8"/>
          <w:rtl w:val="0"/>
        </w:rPr>
        <w:t xml:space="preserve">(_ _ _ _ _ _ )</w:t>
      </w:r>
      <w:r w:rsidDel="00000000" w:rsidR="00000000" w:rsidRPr="00000000">
        <w:rPr>
          <w:rtl w:val="0"/>
        </w:rPr>
        <w:t xml:space="preserve">, y que cuenta con CIF nº </w:t>
      </w:r>
      <w:r w:rsidDel="00000000" w:rsidR="00000000" w:rsidRPr="00000000">
        <w:rPr>
          <w:color w:val="4a86e8"/>
          <w:rtl w:val="0"/>
        </w:rPr>
        <w:t xml:space="preserve">(_ _ _ _ _ _ )</w:t>
      </w:r>
      <w:r w:rsidDel="00000000" w:rsidR="00000000" w:rsidRPr="00000000">
        <w:rPr>
          <w:rtl w:val="0"/>
        </w:rPr>
        <w:t xml:space="preserve"> ; como </w:t>
      </w:r>
      <w:r w:rsidDel="00000000" w:rsidR="00000000" w:rsidRPr="00000000">
        <w:rPr>
          <w:color w:val="4a86e8"/>
          <w:rtl w:val="0"/>
        </w:rPr>
        <w:t xml:space="preserve">(administrador, administrador único, gerente, apoderado, etc.)</w:t>
      </w:r>
      <w:r w:rsidDel="00000000" w:rsidR="00000000" w:rsidRPr="00000000">
        <w:rPr>
          <w:rtl w:val="0"/>
        </w:rPr>
        <w:t xml:space="preserve"> de la misma, según poder notarial que adjunta otorgado por el Iltre. Notario de D. </w:t>
      </w:r>
      <w:r w:rsidDel="00000000" w:rsidR="00000000" w:rsidRPr="00000000">
        <w:rPr>
          <w:color w:val="4a86e8"/>
          <w:rtl w:val="0"/>
        </w:rPr>
        <w:t xml:space="preserve">(_ _ _ _ _ _ )</w:t>
      </w:r>
      <w:r w:rsidDel="00000000" w:rsidR="00000000" w:rsidRPr="00000000">
        <w:rPr>
          <w:rtl w:val="0"/>
        </w:rPr>
        <w:t xml:space="preserve"> con número de</w:t>
        <w:br w:type="textWrapping"/>
        <w:t xml:space="preserve">protocolo </w:t>
      </w:r>
      <w:r w:rsidDel="00000000" w:rsidR="00000000" w:rsidRPr="00000000">
        <w:rPr>
          <w:color w:val="4a86e8"/>
          <w:rtl w:val="0"/>
        </w:rPr>
        <w:t xml:space="preserve">(_ _ _ _ _ _ ) </w:t>
      </w:r>
      <w:r w:rsidDel="00000000" w:rsidR="00000000" w:rsidRPr="00000000">
        <w:rPr>
          <w:rtl w:val="0"/>
        </w:rPr>
        <w:t xml:space="preserve">, el cual manifiesta está subsistente y sin cancelar.</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Ambas partes contratantes se reconocen capacidad legal para este acto, e intervienen en su propio nombre y derecho.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3979.2" w:right="3983.9999999999986"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EXPONEN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115.19999999999982" w:firstLine="0"/>
        <w:jc w:val="left"/>
        <w:rPr>
          <w:rFonts w:ascii="Arial" w:cs="Arial" w:eastAsia="Arial" w:hAnsi="Arial"/>
          <w:b w:val="0"/>
          <w:i w:val="0"/>
          <w:smallCaps w:val="0"/>
          <w:strike w:val="0"/>
          <w:color w:val="4a86e8"/>
          <w:sz w:val="22.00846290588379"/>
          <w:szCs w:val="22.00846290588379"/>
          <w:u w:val="none"/>
          <w:shd w:fill="auto" w:val="clear"/>
          <w:vertAlign w:val="baseline"/>
        </w:rPr>
      </w:pPr>
      <w:r w:rsidDel="00000000" w:rsidR="00000000" w:rsidRPr="00000000">
        <w:rPr>
          <w:b w:val="1"/>
          <w:i w:val="0"/>
          <w:smallCaps w:val="0"/>
          <w:strike w:val="0"/>
          <w:color w:val="000000"/>
          <w:sz w:val="22.00846290588379"/>
          <w:szCs w:val="22.00846290588379"/>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Que el vendedor es propietario de la siguiente </w:t>
      </w:r>
      <w:r w:rsidDel="00000000" w:rsidR="00000000" w:rsidRPr="00000000">
        <w:rPr>
          <w:sz w:val="22.00846290588379"/>
          <w:szCs w:val="22.00846290588379"/>
          <w:rtl w:val="0"/>
        </w:rPr>
        <w:t xml:space="preserve">inmueble</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de la calle </w:t>
      </w:r>
      <w:r w:rsidDel="00000000" w:rsidR="00000000" w:rsidRPr="00000000">
        <w:rPr>
          <w:rFonts w:ascii="Arial" w:cs="Arial" w:eastAsia="Arial" w:hAnsi="Arial"/>
          <w:b w:val="0"/>
          <w:i w:val="0"/>
          <w:smallCaps w:val="0"/>
          <w:strike w:val="0"/>
          <w:color w:val="4a86e8"/>
          <w:sz w:val="22.00846290588379"/>
          <w:szCs w:val="22.00846290588379"/>
          <w:u w:val="none"/>
          <w:shd w:fill="auto" w:val="clear"/>
          <w:vertAlign w:val="baseline"/>
          <w:rtl w:val="0"/>
        </w:rPr>
        <w:t xml:space="preserve">(datos)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número </w:t>
      </w:r>
      <w:r w:rsidDel="00000000" w:rsidR="00000000" w:rsidRPr="00000000">
        <w:rPr>
          <w:rFonts w:ascii="Arial" w:cs="Arial" w:eastAsia="Arial" w:hAnsi="Arial"/>
          <w:b w:val="0"/>
          <w:i w:val="0"/>
          <w:smallCaps w:val="0"/>
          <w:strike w:val="0"/>
          <w:color w:val="4a86e8"/>
          <w:sz w:val="22.00846290588379"/>
          <w:szCs w:val="22.00846290588379"/>
          <w:u w:val="none"/>
          <w:shd w:fill="auto" w:val="clear"/>
          <w:vertAlign w:val="baseline"/>
          <w:rtl w:val="0"/>
        </w:rPr>
        <w:t xml:space="preserve">(datos)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planta </w:t>
      </w:r>
      <w:r w:rsidDel="00000000" w:rsidR="00000000" w:rsidRPr="00000000">
        <w:rPr>
          <w:rFonts w:ascii="Arial" w:cs="Arial" w:eastAsia="Arial" w:hAnsi="Arial"/>
          <w:b w:val="0"/>
          <w:i w:val="0"/>
          <w:smallCaps w:val="0"/>
          <w:strike w:val="0"/>
          <w:color w:val="4a86e8"/>
          <w:sz w:val="22.00846290588379"/>
          <w:szCs w:val="22.00846290588379"/>
          <w:u w:val="none"/>
          <w:shd w:fill="auto" w:val="clear"/>
          <w:vertAlign w:val="baseline"/>
          <w:rtl w:val="0"/>
        </w:rPr>
        <w:t xml:space="preserve">(datos)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ubicada en la ciudad de </w:t>
      </w:r>
      <w:r w:rsidDel="00000000" w:rsidR="00000000" w:rsidRPr="00000000">
        <w:rPr>
          <w:rFonts w:ascii="Arial" w:cs="Arial" w:eastAsia="Arial" w:hAnsi="Arial"/>
          <w:b w:val="0"/>
          <w:i w:val="0"/>
          <w:smallCaps w:val="0"/>
          <w:strike w:val="0"/>
          <w:color w:val="4a86e8"/>
          <w:sz w:val="22.00846290588379"/>
          <w:szCs w:val="22.00846290588379"/>
          <w:u w:val="none"/>
          <w:shd w:fill="auto" w:val="clear"/>
          <w:vertAlign w:val="baseline"/>
          <w:rtl w:val="0"/>
        </w:rPr>
        <w:t xml:space="preserve">(datos).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57.59999999999991" w:right="278.3999999999992"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La superficie útil de</w:t>
      </w:r>
      <w:r w:rsidDel="00000000" w:rsidR="00000000" w:rsidRPr="00000000">
        <w:rPr>
          <w:sz w:val="22.00846290588379"/>
          <w:szCs w:val="22.00846290588379"/>
          <w:rtl w:val="0"/>
        </w:rPr>
        <w:t xml:space="preserve">l inmueble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es de </w:t>
      </w:r>
      <w:r w:rsidDel="00000000" w:rsidR="00000000" w:rsidRPr="00000000">
        <w:rPr>
          <w:rFonts w:ascii="Arial" w:cs="Arial" w:eastAsia="Arial" w:hAnsi="Arial"/>
          <w:b w:val="0"/>
          <w:i w:val="0"/>
          <w:smallCaps w:val="0"/>
          <w:strike w:val="0"/>
          <w:color w:val="4a86e8"/>
          <w:sz w:val="22.00846290588379"/>
          <w:szCs w:val="22.00846290588379"/>
          <w:u w:val="none"/>
          <w:shd w:fill="auto" w:val="clear"/>
          <w:vertAlign w:val="baseline"/>
          <w:rtl w:val="0"/>
        </w:rPr>
        <w:t xml:space="preserve">(datos)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m2, superficie construida y que se distribuye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0" w:right="6215.999999999999" w:firstLine="0"/>
        <w:jc w:val="left"/>
        <w:rPr>
          <w:rFonts w:ascii="Arial" w:cs="Arial" w:eastAsia="Arial" w:hAnsi="Arial"/>
          <w:b w:val="0"/>
          <w:i w:val="0"/>
          <w:smallCaps w:val="0"/>
          <w:strike w:val="0"/>
          <w:color w:val="4a86e8"/>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en </w:t>
      </w:r>
      <w:r w:rsidDel="00000000" w:rsidR="00000000" w:rsidRPr="00000000">
        <w:rPr>
          <w:rFonts w:ascii="Arial" w:cs="Arial" w:eastAsia="Arial" w:hAnsi="Arial"/>
          <w:b w:val="0"/>
          <w:i w:val="0"/>
          <w:smallCaps w:val="0"/>
          <w:strike w:val="0"/>
          <w:color w:val="4a86e8"/>
          <w:sz w:val="22.00846290588379"/>
          <w:szCs w:val="22.00846290588379"/>
          <w:u w:val="none"/>
          <w:shd w:fill="auto" w:val="clear"/>
          <w:vertAlign w:val="baseline"/>
          <w:rtl w:val="0"/>
        </w:rPr>
        <w:t xml:space="preserve">(describir zonas y metros)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907.1999999999991"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sz w:val="22.00846290588379"/>
          <w:szCs w:val="22.00846290588379"/>
          <w:rtl w:val="0"/>
        </w:rPr>
        <w:t xml:space="preserve">El inmueble</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descrit</w:t>
      </w:r>
      <w:r w:rsidDel="00000000" w:rsidR="00000000" w:rsidRPr="00000000">
        <w:rPr>
          <w:sz w:val="22.00846290588379"/>
          <w:szCs w:val="22.00846290588379"/>
          <w:rtl w:val="0"/>
        </w:rPr>
        <w:t xml:space="preserve">o</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tiene asignada una cuota del </w:t>
      </w:r>
      <w:r w:rsidDel="00000000" w:rsidR="00000000" w:rsidRPr="00000000">
        <w:rPr>
          <w:rFonts w:ascii="Arial" w:cs="Arial" w:eastAsia="Arial" w:hAnsi="Arial"/>
          <w:b w:val="0"/>
          <w:i w:val="0"/>
          <w:smallCaps w:val="0"/>
          <w:strike w:val="0"/>
          <w:color w:val="4a86e8"/>
          <w:sz w:val="22.00846290588379"/>
          <w:szCs w:val="22.00846290588379"/>
          <w:u w:val="none"/>
          <w:shd w:fill="auto" w:val="clear"/>
          <w:vertAlign w:val="baseline"/>
          <w:rtl w:val="0"/>
        </w:rPr>
        <w:t xml:space="preserve">(datos)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de participación en los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0" w:right="273.5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elementos comunes, cuyo porcentaje es el que sirve de módulo de reparto de beneficios y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0" w:right="379.1999999999996"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cargas de la comunidad de propietarios de la que forma parte, y a los demás efectos que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0" w:right="3527.9999999999995"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determina la Ley de Propiedad Horizontal </w:t>
      </w:r>
      <w:r w:rsidDel="00000000" w:rsidR="00000000" w:rsidRPr="00000000">
        <w:rPr>
          <w:rFonts w:ascii="Arial" w:cs="Arial" w:eastAsia="Arial" w:hAnsi="Arial"/>
          <w:b w:val="0"/>
          <w:i w:val="0"/>
          <w:smallCaps w:val="0"/>
          <w:strike w:val="0"/>
          <w:color w:val="4a86e8"/>
          <w:sz w:val="22.00846290588379"/>
          <w:szCs w:val="22.00846290588379"/>
          <w:u w:val="none"/>
          <w:shd w:fill="auto" w:val="clear"/>
          <w:vertAlign w:val="baseline"/>
          <w:rtl w:val="0"/>
        </w:rPr>
        <w:t xml:space="preserve">(si es un piso)</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86.39999999999873"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sz w:val="22.00846290588379"/>
          <w:szCs w:val="22.00846290588379"/>
          <w:rtl w:val="0"/>
        </w:rPr>
        <w:t xml:space="preserve">El inmueble descrito</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fue adquirid</w:t>
      </w:r>
      <w:r w:rsidDel="00000000" w:rsidR="00000000" w:rsidRPr="00000000">
        <w:rPr>
          <w:sz w:val="22.00846290588379"/>
          <w:szCs w:val="22.00846290588379"/>
          <w:rtl w:val="0"/>
        </w:rPr>
        <w:t xml:space="preserve">o</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por los vendedores a </w:t>
      </w:r>
      <w:r w:rsidDel="00000000" w:rsidR="00000000" w:rsidRPr="00000000">
        <w:rPr>
          <w:rFonts w:ascii="Arial" w:cs="Arial" w:eastAsia="Arial" w:hAnsi="Arial"/>
          <w:b w:val="0"/>
          <w:i w:val="0"/>
          <w:smallCaps w:val="0"/>
          <w:strike w:val="0"/>
          <w:color w:val="4a86e8"/>
          <w:sz w:val="22.00846290588379"/>
          <w:szCs w:val="22.00846290588379"/>
          <w:u w:val="none"/>
          <w:shd w:fill="auto" w:val="clear"/>
          <w:vertAlign w:val="baseline"/>
          <w:rtl w:val="0"/>
        </w:rPr>
        <w:t xml:space="preserve">(datos)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autorizada por el Notario D/Dña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0" w:right="801.5999999999997"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4a86e8"/>
          <w:sz w:val="22.00846290588379"/>
          <w:szCs w:val="22.00846290588379"/>
          <w:u w:val="none"/>
          <w:shd w:fill="auto" w:val="clear"/>
          <w:vertAlign w:val="baseline"/>
          <w:rtl w:val="0"/>
        </w:rPr>
        <w:t xml:space="preserve">(datos)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número de protocolo </w:t>
      </w:r>
      <w:r w:rsidDel="00000000" w:rsidR="00000000" w:rsidRPr="00000000">
        <w:rPr>
          <w:rFonts w:ascii="Arial" w:cs="Arial" w:eastAsia="Arial" w:hAnsi="Arial"/>
          <w:b w:val="0"/>
          <w:i w:val="0"/>
          <w:smallCaps w:val="0"/>
          <w:strike w:val="0"/>
          <w:color w:val="4a86e8"/>
          <w:sz w:val="22.00846290588379"/>
          <w:szCs w:val="22.00846290588379"/>
          <w:u w:val="none"/>
          <w:shd w:fill="auto" w:val="clear"/>
          <w:vertAlign w:val="baseline"/>
          <w:rtl w:val="0"/>
        </w:rPr>
        <w:t xml:space="preserve">(datos)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en fecha de </w:t>
      </w:r>
      <w:r w:rsidDel="00000000" w:rsidR="00000000" w:rsidRPr="00000000">
        <w:rPr>
          <w:rFonts w:ascii="Arial" w:cs="Arial" w:eastAsia="Arial" w:hAnsi="Arial"/>
          <w:b w:val="0"/>
          <w:i w:val="0"/>
          <w:smallCaps w:val="0"/>
          <w:strike w:val="0"/>
          <w:color w:val="4a86e8"/>
          <w:sz w:val="22.00846290588379"/>
          <w:szCs w:val="22.00846290588379"/>
          <w:u w:val="none"/>
          <w:shd w:fill="auto" w:val="clear"/>
          <w:vertAlign w:val="baseline"/>
          <w:rtl w:val="0"/>
        </w:rPr>
        <w:t xml:space="preserve">(datos)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y se encuentra inscrita en el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0" w:right="513.5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Registro de la Propiedad de </w:t>
      </w:r>
      <w:r w:rsidDel="00000000" w:rsidR="00000000" w:rsidRPr="00000000">
        <w:rPr>
          <w:rFonts w:ascii="Arial" w:cs="Arial" w:eastAsia="Arial" w:hAnsi="Arial"/>
          <w:b w:val="0"/>
          <w:i w:val="0"/>
          <w:smallCaps w:val="0"/>
          <w:strike w:val="0"/>
          <w:color w:val="4a86e8"/>
          <w:sz w:val="22.00846290588379"/>
          <w:szCs w:val="22.00846290588379"/>
          <w:u w:val="none"/>
          <w:shd w:fill="auto" w:val="clear"/>
          <w:vertAlign w:val="baseline"/>
          <w:rtl w:val="0"/>
        </w:rPr>
        <w:t xml:space="preserve">(datos)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número </w:t>
      </w:r>
      <w:r w:rsidDel="00000000" w:rsidR="00000000" w:rsidRPr="00000000">
        <w:rPr>
          <w:rFonts w:ascii="Arial" w:cs="Arial" w:eastAsia="Arial" w:hAnsi="Arial"/>
          <w:b w:val="0"/>
          <w:i w:val="0"/>
          <w:smallCaps w:val="0"/>
          <w:strike w:val="0"/>
          <w:color w:val="4a86e8"/>
          <w:sz w:val="22.00846290588379"/>
          <w:szCs w:val="22.00846290588379"/>
          <w:u w:val="none"/>
          <w:shd w:fill="auto" w:val="clear"/>
          <w:vertAlign w:val="baseline"/>
          <w:rtl w:val="0"/>
        </w:rPr>
        <w:t xml:space="preserve">(datos)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al Tomo </w:t>
      </w:r>
      <w:r w:rsidDel="00000000" w:rsidR="00000000" w:rsidRPr="00000000">
        <w:rPr>
          <w:rFonts w:ascii="Arial" w:cs="Arial" w:eastAsia="Arial" w:hAnsi="Arial"/>
          <w:b w:val="0"/>
          <w:i w:val="0"/>
          <w:smallCaps w:val="0"/>
          <w:strike w:val="0"/>
          <w:color w:val="4a86e8"/>
          <w:sz w:val="22.00846290588379"/>
          <w:szCs w:val="22.00846290588379"/>
          <w:u w:val="none"/>
          <w:shd w:fill="auto" w:val="clear"/>
          <w:vertAlign w:val="baseline"/>
          <w:rtl w:val="0"/>
        </w:rPr>
        <w:t xml:space="preserve">(datos)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libro </w:t>
      </w:r>
      <w:r w:rsidDel="00000000" w:rsidR="00000000" w:rsidRPr="00000000">
        <w:rPr>
          <w:rFonts w:ascii="Arial" w:cs="Arial" w:eastAsia="Arial" w:hAnsi="Arial"/>
          <w:b w:val="0"/>
          <w:i w:val="0"/>
          <w:smallCaps w:val="0"/>
          <w:strike w:val="0"/>
          <w:color w:val="4a86e8"/>
          <w:sz w:val="22.00846290588379"/>
          <w:szCs w:val="22.00846290588379"/>
          <w:u w:val="none"/>
          <w:shd w:fill="auto" w:val="clear"/>
          <w:vertAlign w:val="baseline"/>
          <w:rtl w:val="0"/>
        </w:rPr>
        <w:t xml:space="preserve">(datos)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folio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0" w:right="1139.5275590551182" w:firstLine="0"/>
        <w:jc w:val="left"/>
        <w:rPr>
          <w:rFonts w:ascii="Arial" w:cs="Arial" w:eastAsia="Arial" w:hAnsi="Arial"/>
          <w:b w:val="0"/>
          <w:i w:val="0"/>
          <w:smallCaps w:val="0"/>
          <w:strike w:val="0"/>
          <w:color w:val="4a86e8"/>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4a86e8"/>
          <w:sz w:val="22.00846290588379"/>
          <w:szCs w:val="22.00846290588379"/>
          <w:u w:val="none"/>
          <w:shd w:fill="auto" w:val="clear"/>
          <w:vertAlign w:val="baseline"/>
          <w:rtl w:val="0"/>
        </w:rPr>
        <w:t xml:space="preserve">(datos)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sz w:val="22.00846290588379"/>
          <w:szCs w:val="22.00846290588379"/>
          <w:rtl w:val="0"/>
        </w:rPr>
        <w:t xml:space="preserve">inmueble </w:t>
      </w:r>
      <w:r w:rsidDel="00000000" w:rsidR="00000000" w:rsidRPr="00000000">
        <w:rPr>
          <w:rFonts w:ascii="Arial" w:cs="Arial" w:eastAsia="Arial" w:hAnsi="Arial"/>
          <w:b w:val="0"/>
          <w:i w:val="0"/>
          <w:smallCaps w:val="0"/>
          <w:strike w:val="0"/>
          <w:color w:val="4a86e8"/>
          <w:sz w:val="22.00846290588379"/>
          <w:szCs w:val="22.00846290588379"/>
          <w:u w:val="none"/>
          <w:shd w:fill="auto" w:val="clear"/>
          <w:vertAlign w:val="baseline"/>
          <w:rtl w:val="0"/>
        </w:rPr>
        <w:t xml:space="preserve">(datos).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220.79999999999927"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4a86e8"/>
          <w:sz w:val="22.00846290588379"/>
          <w:szCs w:val="22.00846290588379"/>
          <w:u w:val="none"/>
          <w:shd w:fill="auto" w:val="clear"/>
          <w:vertAlign w:val="baseline"/>
          <w:rtl w:val="0"/>
        </w:rPr>
        <w:t xml:space="preserve">(presentar certificado de cargas del registro de la propiedad) </w:t>
      </w:r>
      <w:r w:rsidDel="00000000" w:rsidR="00000000" w:rsidRPr="00000000">
        <w:rPr>
          <w:sz w:val="22.00846290588379"/>
          <w:szCs w:val="22.00846290588379"/>
          <w:rtl w:val="0"/>
        </w:rPr>
        <w:t xml:space="preserve">El inmueble descrito</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no está afect</w:t>
      </w:r>
      <w:r w:rsidDel="00000000" w:rsidR="00000000" w:rsidRPr="00000000">
        <w:rPr>
          <w:sz w:val="22.00846290588379"/>
          <w:szCs w:val="22.00846290588379"/>
          <w:rtl w:val="0"/>
        </w:rPr>
        <w:t xml:space="preserve">o</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a más de cargas ni gravámenes, según se desprende de la certificación expedida por el Registro de la Propiedad número </w:t>
      </w:r>
      <w:r w:rsidDel="00000000" w:rsidR="00000000" w:rsidRPr="00000000">
        <w:rPr>
          <w:rFonts w:ascii="Arial" w:cs="Arial" w:eastAsia="Arial" w:hAnsi="Arial"/>
          <w:b w:val="0"/>
          <w:i w:val="0"/>
          <w:smallCaps w:val="0"/>
          <w:strike w:val="0"/>
          <w:color w:val="4a86e8"/>
          <w:sz w:val="22.00846290588379"/>
          <w:szCs w:val="22.00846290588379"/>
          <w:u w:val="none"/>
          <w:shd w:fill="auto" w:val="clear"/>
          <w:vertAlign w:val="baseline"/>
          <w:rtl w:val="0"/>
        </w:rPr>
        <w:t xml:space="preserve">(datos)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de </w:t>
      </w:r>
      <w:r w:rsidDel="00000000" w:rsidR="00000000" w:rsidRPr="00000000">
        <w:rPr>
          <w:rFonts w:ascii="Arial" w:cs="Arial" w:eastAsia="Arial" w:hAnsi="Arial"/>
          <w:b w:val="0"/>
          <w:i w:val="0"/>
          <w:smallCaps w:val="0"/>
          <w:strike w:val="0"/>
          <w:color w:val="4a86e8"/>
          <w:sz w:val="22.00846290588379"/>
          <w:szCs w:val="22.00846290588379"/>
          <w:u w:val="none"/>
          <w:shd w:fill="auto" w:val="clear"/>
          <w:vertAlign w:val="baseline"/>
          <w:rtl w:val="0"/>
        </w:rPr>
        <w:t xml:space="preserve">(datos)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y está al corriente en el pago de contribuciones, impuestos y arbitrios y gastos de propiedad horizontal según se desprende de la certificación expedida al efecto por el Administrador de la Comunidad de Propietarios.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62.40000000000009" w:firstLine="0"/>
        <w:jc w:val="left"/>
        <w:rPr>
          <w:sz w:val="22.00846290588379"/>
          <w:szCs w:val="22.00846290588379"/>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62.40000000000009" w:firstLine="0"/>
        <w:jc w:val="left"/>
        <w:rPr>
          <w:color w:val="4a86e8"/>
          <w:sz w:val="22.00846290588379"/>
          <w:szCs w:val="22.00846290588379"/>
        </w:rPr>
      </w:pPr>
      <w:r w:rsidDel="00000000" w:rsidR="00000000" w:rsidRPr="00000000">
        <w:rPr>
          <w:color w:val="4a86e8"/>
          <w:sz w:val="22.00846290588379"/>
          <w:szCs w:val="22.00846290588379"/>
          <w:rtl w:val="0"/>
        </w:rPr>
        <w:t xml:space="preserve">*- (si el inmueble es distinto de una casa, vivienda, piso, garaje cambiar por este artículo)</w:t>
      </w:r>
    </w:p>
    <w:p w:rsidR="00000000" w:rsidDel="00000000" w:rsidP="00000000" w:rsidRDefault="00000000" w:rsidRPr="00000000" w14:paraId="00000028">
      <w:pPr>
        <w:rPr>
          <w:color w:val="4a86e8"/>
        </w:rPr>
      </w:pPr>
      <w:r w:rsidDel="00000000" w:rsidR="00000000" w:rsidRPr="00000000">
        <w:rPr>
          <w:color w:val="4a86e8"/>
          <w:rtl w:val="0"/>
        </w:rPr>
        <w:t xml:space="preserve">I.- Que ambas partes han convenido formalizar contrato de compraventa de la finca, terreno o parcela:</w:t>
      </w:r>
    </w:p>
    <w:p w:rsidR="00000000" w:rsidDel="00000000" w:rsidP="00000000" w:rsidRDefault="00000000" w:rsidRPr="00000000" w14:paraId="00000029">
      <w:pPr>
        <w:rPr>
          <w:color w:val="4a86e8"/>
        </w:rPr>
      </w:pPr>
      <w:r w:rsidDel="00000000" w:rsidR="00000000" w:rsidRPr="00000000">
        <w:rPr>
          <w:rtl w:val="0"/>
        </w:rPr>
      </w:r>
    </w:p>
    <w:p w:rsidR="00000000" w:rsidDel="00000000" w:rsidP="00000000" w:rsidRDefault="00000000" w:rsidRPr="00000000" w14:paraId="0000002A">
      <w:pPr>
        <w:rPr>
          <w:color w:val="4a86e8"/>
        </w:rPr>
      </w:pPr>
      <w:r w:rsidDel="00000000" w:rsidR="00000000" w:rsidRPr="00000000">
        <w:rPr>
          <w:color w:val="4a86e8"/>
          <w:rtl w:val="0"/>
        </w:rPr>
        <w:t xml:space="preserve">(Describir detalladamente la finca, terreno o parcela, indicando claramente los linderos de la misma, norte,sur, este y oeste, datos del registro de la propiedad”).</w:t>
      </w:r>
    </w:p>
    <w:p w:rsidR="00000000" w:rsidDel="00000000" w:rsidP="00000000" w:rsidRDefault="00000000" w:rsidRPr="00000000" w14:paraId="0000002B">
      <w:pPr>
        <w:rPr>
          <w:color w:val="4a86e8"/>
        </w:rPr>
      </w:pPr>
      <w:r w:rsidDel="00000000" w:rsidR="00000000" w:rsidRPr="00000000">
        <w:rPr>
          <w:rtl w:val="0"/>
        </w:rPr>
      </w:r>
    </w:p>
    <w:p w:rsidR="00000000" w:rsidDel="00000000" w:rsidP="00000000" w:rsidRDefault="00000000" w:rsidRPr="00000000" w14:paraId="0000002C">
      <w:pPr>
        <w:spacing w:line="240" w:lineRule="auto"/>
        <w:rPr>
          <w:color w:val="4a86e8"/>
        </w:rPr>
      </w:pPr>
      <w:r w:rsidDel="00000000" w:rsidR="00000000" w:rsidRPr="00000000">
        <w:rPr>
          <w:color w:val="4a86e8"/>
          <w:rtl w:val="0"/>
        </w:rPr>
        <w:t xml:space="preserve">Dirección completa:  (_ _ _ _ _ _ )</w:t>
      </w:r>
    </w:p>
    <w:p w:rsidR="00000000" w:rsidDel="00000000" w:rsidP="00000000" w:rsidRDefault="00000000" w:rsidRPr="00000000" w14:paraId="0000002D">
      <w:pPr>
        <w:spacing w:line="240" w:lineRule="auto"/>
        <w:rPr>
          <w:color w:val="4a86e8"/>
        </w:rPr>
      </w:pPr>
      <w:r w:rsidDel="00000000" w:rsidR="00000000" w:rsidRPr="00000000">
        <w:rPr>
          <w:color w:val="4a86e8"/>
          <w:rtl w:val="0"/>
        </w:rPr>
        <w:t xml:space="preserve">Superficie total  (si se tiene) </w:t>
      </w:r>
    </w:p>
    <w:p w:rsidR="00000000" w:rsidDel="00000000" w:rsidP="00000000" w:rsidRDefault="00000000" w:rsidRPr="00000000" w14:paraId="0000002E">
      <w:pPr>
        <w:spacing w:line="240" w:lineRule="auto"/>
        <w:rPr>
          <w:color w:val="4a86e8"/>
        </w:rPr>
      </w:pPr>
      <w:r w:rsidDel="00000000" w:rsidR="00000000" w:rsidRPr="00000000">
        <w:rPr>
          <w:color w:val="4a86e8"/>
          <w:rtl w:val="0"/>
        </w:rPr>
        <w:t xml:space="preserve">Superficie útil  (_ _ _ _ _ _m</w:t>
      </w:r>
      <w:r w:rsidDel="00000000" w:rsidR="00000000" w:rsidRPr="00000000">
        <w:rPr>
          <w:color w:val="4a86e8"/>
          <w:vertAlign w:val="superscript"/>
          <w:rtl w:val="0"/>
        </w:rPr>
        <w:t xml:space="preserve">2</w:t>
      </w:r>
      <w:r w:rsidDel="00000000" w:rsidR="00000000" w:rsidRPr="00000000">
        <w:rPr>
          <w:color w:val="4a86e8"/>
          <w:rtl w:val="0"/>
        </w:rPr>
        <w:t xml:space="preserve"> ) </w:t>
      </w:r>
    </w:p>
    <w:p w:rsidR="00000000" w:rsidDel="00000000" w:rsidP="00000000" w:rsidRDefault="00000000" w:rsidRPr="00000000" w14:paraId="0000002F">
      <w:pPr>
        <w:spacing w:line="240" w:lineRule="auto"/>
        <w:rPr>
          <w:color w:val="4a86e8"/>
        </w:rPr>
      </w:pPr>
      <w:r w:rsidDel="00000000" w:rsidR="00000000" w:rsidRPr="00000000">
        <w:rPr>
          <w:rtl w:val="0"/>
        </w:rPr>
      </w:r>
    </w:p>
    <w:p w:rsidR="00000000" w:rsidDel="00000000" w:rsidP="00000000" w:rsidRDefault="00000000" w:rsidRPr="00000000" w14:paraId="00000030">
      <w:pPr>
        <w:spacing w:line="240" w:lineRule="auto"/>
        <w:rPr>
          <w:color w:val="4a86e8"/>
        </w:rPr>
      </w:pPr>
      <w:r w:rsidDel="00000000" w:rsidR="00000000" w:rsidRPr="00000000">
        <w:rPr>
          <w:color w:val="4a86e8"/>
          <w:rtl w:val="0"/>
        </w:rPr>
        <w:t xml:space="preserve">Inscrita en el Registro de la Propiedad de (_ _ _ _ _ _ ). Con referencia catastral número: (_ _ _ _ _ _ ) (si lo tuviere)</w:t>
      </w:r>
    </w:p>
    <w:p w:rsidR="00000000" w:rsidDel="00000000" w:rsidP="00000000" w:rsidRDefault="00000000" w:rsidRPr="00000000" w14:paraId="00000031">
      <w:pPr>
        <w:rPr>
          <w:color w:val="4a86e8"/>
        </w:rPr>
      </w:pPr>
      <w:r w:rsidDel="00000000" w:rsidR="00000000" w:rsidRPr="00000000">
        <w:rPr>
          <w:rtl w:val="0"/>
        </w:rPr>
      </w:r>
    </w:p>
    <w:p w:rsidR="00000000" w:rsidDel="00000000" w:rsidP="00000000" w:rsidRDefault="00000000" w:rsidRPr="00000000" w14:paraId="00000032">
      <w:pPr>
        <w:rPr>
          <w:color w:val="4a86e8"/>
        </w:rPr>
      </w:pPr>
      <w:r w:rsidDel="00000000" w:rsidR="00000000" w:rsidRPr="00000000">
        <w:rPr>
          <w:color w:val="4a86e8"/>
          <w:rtl w:val="0"/>
        </w:rPr>
        <w:t xml:space="preserve">Especificar si la finca tiene propiedades anexas: Almacenes, Casa de Herramientas,  garajes, acuíferos, etc.</w:t>
      </w:r>
    </w:p>
    <w:p w:rsidR="00000000" w:rsidDel="00000000" w:rsidP="00000000" w:rsidRDefault="00000000" w:rsidRPr="00000000" w14:paraId="00000033">
      <w:pPr>
        <w:rPr>
          <w:color w:val="4a86e8"/>
        </w:rPr>
      </w:pPr>
      <w:r w:rsidDel="00000000" w:rsidR="00000000" w:rsidRPr="00000000">
        <w:rPr>
          <w:rtl w:val="0"/>
        </w:rPr>
      </w:r>
    </w:p>
    <w:p w:rsidR="00000000" w:rsidDel="00000000" w:rsidP="00000000" w:rsidRDefault="00000000" w:rsidRPr="00000000" w14:paraId="00000034">
      <w:pPr>
        <w:rPr>
          <w:sz w:val="22.00846290588379"/>
          <w:szCs w:val="22.00846290588379"/>
        </w:rPr>
      </w:pPr>
      <w:r w:rsidDel="00000000" w:rsidR="00000000" w:rsidRPr="00000000">
        <w:rPr>
          <w:b w:val="1"/>
          <w:sz w:val="22.00846290588379"/>
          <w:szCs w:val="22.00846290588379"/>
          <w:rtl w:val="0"/>
        </w:rPr>
        <w:t xml:space="preserve">II. </w:t>
      </w:r>
      <w:r w:rsidDel="00000000" w:rsidR="00000000" w:rsidRPr="00000000">
        <w:rPr>
          <w:sz w:val="22.00846290588379"/>
          <w:szCs w:val="22.00846290588379"/>
          <w:rtl w:val="0"/>
        </w:rPr>
        <w:t xml:space="preserve">Que el comprador conoce la casa motivo de este contrato tanto en su interior como en su exterior, así como su ubicación y condiciones en que se encuentra el inmueble.</w:t>
      </w:r>
    </w:p>
    <w:p w:rsidR="00000000" w:rsidDel="00000000" w:rsidP="00000000" w:rsidRDefault="00000000" w:rsidRPr="00000000" w14:paraId="00000035">
      <w:pPr>
        <w:rPr>
          <w:sz w:val="22.00846290588379"/>
          <w:szCs w:val="22.00846290588379"/>
        </w:rPr>
      </w:pPr>
      <w:r w:rsidDel="00000000" w:rsidR="00000000" w:rsidRPr="00000000">
        <w:rPr>
          <w:sz w:val="22.00846290588379"/>
          <w:szCs w:val="22.00846290588379"/>
          <w:rtl w:val="0"/>
        </w:rPr>
        <w:t xml:space="preserve"> </w:t>
      </w:r>
    </w:p>
    <w:p w:rsidR="00000000" w:rsidDel="00000000" w:rsidP="00000000" w:rsidRDefault="00000000" w:rsidRPr="00000000" w14:paraId="00000036">
      <w:pPr>
        <w:rPr>
          <w:sz w:val="22.00846290588379"/>
          <w:szCs w:val="22.00846290588379"/>
        </w:rPr>
      </w:pPr>
      <w:r w:rsidDel="00000000" w:rsidR="00000000" w:rsidRPr="00000000">
        <w:rPr>
          <w:b w:val="1"/>
          <w:sz w:val="22.00846290588379"/>
          <w:szCs w:val="22.00846290588379"/>
          <w:rtl w:val="0"/>
        </w:rPr>
        <w:t xml:space="preserve">III. </w:t>
      </w:r>
      <w:r w:rsidDel="00000000" w:rsidR="00000000" w:rsidRPr="00000000">
        <w:rPr>
          <w:sz w:val="22.00846290588379"/>
          <w:szCs w:val="22.00846290588379"/>
          <w:rtl w:val="0"/>
        </w:rPr>
        <w:t xml:space="preserve">Que el comprador tiene el deseo de adquirir el inmueble en los términos y bajo las condiciones que adelante se señalan en este contrato y que cuenta con la capacidad y recursos económicos suficientes, para cubrir el valor del inmueble.</w:t>
      </w:r>
    </w:p>
    <w:p w:rsidR="00000000" w:rsidDel="00000000" w:rsidP="00000000" w:rsidRDefault="00000000" w:rsidRPr="00000000" w14:paraId="00000037">
      <w:pPr>
        <w:rPr>
          <w:b w:val="1"/>
          <w:sz w:val="22.00846290588379"/>
          <w:szCs w:val="22.00846290588379"/>
        </w:rPr>
      </w:pPr>
      <w:r w:rsidDel="00000000" w:rsidR="00000000" w:rsidRPr="00000000">
        <w:rPr>
          <w:rtl w:val="0"/>
        </w:rPr>
      </w:r>
    </w:p>
    <w:p w:rsidR="00000000" w:rsidDel="00000000" w:rsidP="00000000" w:rsidRDefault="00000000" w:rsidRPr="00000000" w14:paraId="00000038">
      <w:pPr>
        <w:rPr>
          <w:sz w:val="22.00846290588379"/>
          <w:szCs w:val="22.00846290588379"/>
        </w:rPr>
      </w:pPr>
      <w:r w:rsidDel="00000000" w:rsidR="00000000" w:rsidRPr="00000000">
        <w:rPr>
          <w:rtl w:val="0"/>
        </w:rPr>
      </w:r>
    </w:p>
    <w:p w:rsidR="00000000" w:rsidDel="00000000" w:rsidP="00000000" w:rsidRDefault="00000000" w:rsidRPr="00000000" w14:paraId="00000039">
      <w:pPr>
        <w:rPr>
          <w:sz w:val="22.00846290588379"/>
          <w:szCs w:val="22.00846290588379"/>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Expuesto cuanto antecede, convienen en celebrar el presente contrato de compraventa de la propiedad, de acuerdo con las siguientes: </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0" w:right="5.669291338583093" w:firstLine="0"/>
        <w:jc w:val="center"/>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ESTIPULACIONES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734.3999999999994" w:firstLine="0"/>
        <w:jc w:val="left"/>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PRIMERA</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tl w:val="0"/>
        </w:rPr>
        <w:t xml:space="preserve">El vendedor vende al comprador el inmueble de su propiedad anteriormente especificado por la cantidad de </w:t>
      </w:r>
      <w:r w:rsidDel="00000000" w:rsidR="00000000" w:rsidRPr="00000000">
        <w:rPr>
          <w:color w:val="4a86e8"/>
          <w:rtl w:val="0"/>
        </w:rPr>
        <w:t xml:space="preserve">............</w:t>
      </w:r>
      <w:r w:rsidDel="00000000" w:rsidR="00000000" w:rsidRPr="00000000">
        <w:rPr>
          <w:rtl w:val="0"/>
        </w:rPr>
        <w:t xml:space="preserve"> euros </w:t>
      </w:r>
      <w:r w:rsidDel="00000000" w:rsidR="00000000" w:rsidRPr="00000000">
        <w:rPr>
          <w:color w:val="4a86e8"/>
          <w:rtl w:val="0"/>
        </w:rPr>
        <w:t xml:space="preserve">(.......,... €)</w:t>
      </w:r>
      <w:r w:rsidDel="00000000" w:rsidR="00000000" w:rsidRPr="00000000">
        <w:rPr>
          <w:rtl w:val="0"/>
        </w:rPr>
        <w:t xml:space="preserve">, sin incluir los impuestos correspondientes, que serán a cargo del comprador.</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color w:val="4a86e8"/>
        </w:rPr>
      </w:pPr>
      <w:r w:rsidDel="00000000" w:rsidR="00000000" w:rsidRPr="00000000">
        <w:rPr>
          <w:rtl w:val="0"/>
        </w:rPr>
        <w:t xml:space="preserve">Que a la firma de este contrato se entrega una cantidad inicial de </w:t>
      </w:r>
      <w:r w:rsidDel="00000000" w:rsidR="00000000" w:rsidRPr="00000000">
        <w:rPr>
          <w:color w:val="4a86e8"/>
          <w:rtl w:val="0"/>
        </w:rPr>
        <w:t xml:space="preserve">(.......,... €) +(arras) *, </w:t>
      </w:r>
      <w:r w:rsidDel="00000000" w:rsidR="00000000" w:rsidRPr="00000000">
        <w:rPr>
          <w:rtl w:val="0"/>
        </w:rPr>
        <w:t xml:space="preserve">y el resto de pagará de la siguiente forma: </w:t>
      </w:r>
      <w:r w:rsidDel="00000000" w:rsidR="00000000" w:rsidRPr="00000000">
        <w:rPr>
          <w:color w:val="4a86e8"/>
          <w:rtl w:val="0"/>
        </w:rPr>
        <w:t xml:space="preserve">(especificar plazos de pago, la cantidad a pagar en cada plazo y la cuenta corriente en la que se harán).</w:t>
      </w:r>
    </w:p>
    <w:p w:rsidR="00000000" w:rsidDel="00000000" w:rsidP="00000000" w:rsidRDefault="00000000" w:rsidRPr="00000000" w14:paraId="0000003E">
      <w:pPr>
        <w:rPr>
          <w:sz w:val="22.00846290588379"/>
          <w:szCs w:val="22.00846290588379"/>
        </w:rPr>
      </w:pPr>
      <w:r w:rsidDel="00000000" w:rsidR="00000000" w:rsidRPr="00000000">
        <w:rPr>
          <w:color w:val="4a86e8"/>
          <w:rtl w:val="0"/>
        </w:rPr>
        <w:t xml:space="preserve">*- Y se entregó previamente la cantidad de ( …,.. €) en concepto de arras (en el caso de que se hubieran dado arras en un contrato anterior firmado descontar esta cantidad del total que se debe pagar)</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9.59999999999809" w:firstLine="0"/>
        <w:jc w:val="left"/>
        <w:rPr>
          <w:sz w:val="22.00846290588379"/>
          <w:szCs w:val="22.00846290588379"/>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SEGUNDA</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El vendedor declara que no pesa sobre el citado bien ninguna carga o gravamen ni impuesto, deuda o sanción pendientes de abono en la fecha de la firma de este contrato, y se compromete en caso contrario a regularizar tal situación a su exclusivo cargo. </w:t>
      </w:r>
      <w:r w:rsidDel="00000000" w:rsidR="00000000" w:rsidRPr="00000000">
        <w:rPr>
          <w:color w:val="4a86e8"/>
          <w:rtl w:val="0"/>
        </w:rPr>
        <w:t xml:space="preserve">Añadir certificado de libre de cargas del registro como anexo al contrato.</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33.5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TERCERA</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Por este acto se hace entrega al comprador de la posesión de la vivienda. El comprador se hace cargo de cuantas responsabilidades puedan contraerse por su propiedad, tenencia y uso a partir del momento de la entrega. Igualmente por este acto se realiza el pago al vendedor de la cantidad estipulada, sirviendo este documento como eficaz carta de pago.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19.199999999998454" w:firstLine="0"/>
        <w:jc w:val="left"/>
        <w:rPr/>
      </w:pPr>
      <w:r w:rsidDel="00000000" w:rsidR="00000000" w:rsidRPr="00000000">
        <w:rPr>
          <w:b w:val="1"/>
          <w:sz w:val="22.00846290588379"/>
          <w:szCs w:val="22.00846290588379"/>
          <w:rtl w:val="0"/>
        </w:rPr>
        <w:t xml:space="preserve">CUARTA</w:t>
      </w:r>
      <w:r w:rsidDel="00000000" w:rsidR="00000000" w:rsidRPr="00000000">
        <w:rPr>
          <w:sz w:val="22.00846290588379"/>
          <w:szCs w:val="22.00846290588379"/>
          <w:rtl w:val="0"/>
        </w:rPr>
        <w:t xml:space="preserve">.-.</w:t>
      </w:r>
      <w:r w:rsidDel="00000000" w:rsidR="00000000" w:rsidRPr="00000000">
        <w:rPr>
          <w:rtl w:val="0"/>
        </w:rPr>
        <w:t xml:space="preserve"> AD-CORPUS.- Convienen las partes y expresamente así lo establecen, que la presente compraventa se rija por la modalidad de ad-corpus y no ad-mensuram, por lo que desde ahora renuncian a cualquier reclamación posterior por concepto de diferencia en la superficie del inmueble enajenado, todo ello conforme a lo dispuesto por los artículos del Código Civil. </w:t>
      </w:r>
      <w:r w:rsidDel="00000000" w:rsidR="00000000" w:rsidRPr="00000000">
        <w:rPr>
          <w:color w:val="4a86e8"/>
          <w:rtl w:val="0"/>
        </w:rPr>
        <w:t xml:space="preserve">(mirar anexo)</w:t>
      </w:r>
      <w:r w:rsidDel="00000000" w:rsidR="00000000" w:rsidRPr="00000000">
        <w:rPr>
          <w:rtl w:val="0"/>
        </w:rPr>
        <w:t xml:space="preserve">.</w:t>
      </w:r>
    </w:p>
    <w:p w:rsidR="00000000" w:rsidDel="00000000" w:rsidP="00000000" w:rsidRDefault="00000000" w:rsidRPr="00000000" w14:paraId="00000042">
      <w:pPr>
        <w:rPr>
          <w:color w:val="4a86e8"/>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QUINTA</w:t>
      </w:r>
      <w:r w:rsidDel="00000000" w:rsidR="00000000" w:rsidRPr="00000000">
        <w:rPr>
          <w:rtl w:val="0"/>
        </w:rPr>
        <w:t xml:space="preserve">.- El comprador, podrá exigir la elevación a público del presente contrato para solicitar su inscripción el Registro de la Propiedad correspondiente. Todos los gastos, impuestos y arbitrios, que se devenguen en consecuencia, incluso el Arbitrio Municipal de Plus-Valía si lo hubiere, deberán ser satisfechos de acuerdo con la legislación vigente.  </w:t>
      </w:r>
      <w:r w:rsidDel="00000000" w:rsidR="00000000" w:rsidRPr="00000000">
        <w:rPr>
          <w:rtl w:val="0"/>
        </w:rPr>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SEXTA</w:t>
      </w:r>
      <w:r w:rsidDel="00000000" w:rsidR="00000000" w:rsidRPr="00000000">
        <w:rPr>
          <w:rtl w:val="0"/>
        </w:rPr>
        <w:t xml:space="preserve">.- La falta de pago de las cantidades acordadas en este contrato, una vez vencido el segundo mes del plazo propuesto de primer pago que no se realice, generará automáticamente el derecho de reclamar de nuevo la propiedad por parte del vendedor y dar por rescindido este contrato.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En dicho caso, LA PARTE COMPRADORA no tendrá derecho a exigir devolución de las cantidades de que ha pagado hasta el momento, aceptando que esa cantidad quede a beneficio del VENDEDOR en calidad de renta.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En caso de suceder, LA PARTE COMPRADORA se compromete a entregar el bien inmueble a más tardar en </w:t>
      </w:r>
      <w:r w:rsidDel="00000000" w:rsidR="00000000" w:rsidRPr="00000000">
        <w:rPr>
          <w:color w:val="4a86e8"/>
          <w:rtl w:val="0"/>
        </w:rPr>
        <w:t xml:space="preserve">(_ _ _ _ _ _ días/meses)</w:t>
      </w:r>
      <w:r w:rsidDel="00000000" w:rsidR="00000000" w:rsidRPr="00000000">
        <w:rPr>
          <w:rtl w:val="0"/>
        </w:rPr>
        <w:t xml:space="preserv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SÉPTIMA</w:t>
      </w:r>
      <w:r w:rsidDel="00000000" w:rsidR="00000000" w:rsidRPr="00000000">
        <w:rPr>
          <w:rtl w:val="0"/>
        </w:rPr>
        <w:t xml:space="preserve">.- Si una vez firmado este contrato, y un perito cualificado mide la extensión de la finca rústica, pudiendo ser diferente de la detallada en este acuerdo, no se puede reclamar nada a la otra parte dado que es un contrato de compraventa AD CORPUS.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sz w:val="22.00846290588379"/>
          <w:szCs w:val="22.00846290588379"/>
        </w:rPr>
      </w:pPr>
      <w:r w:rsidDel="00000000" w:rsidR="00000000" w:rsidRPr="00000000">
        <w:rPr>
          <w:b w:val="1"/>
          <w:rtl w:val="0"/>
        </w:rPr>
        <w:t xml:space="preserve">OCTAVA</w:t>
      </w:r>
      <w:r w:rsidDel="00000000" w:rsidR="00000000" w:rsidRPr="00000000">
        <w:rPr>
          <w:rtl w:val="0"/>
        </w:rPr>
        <w:t xml:space="preserve">.- Para cualquier litigio que surja entre las partes de la interpretación o cumplimiento del presente contrato, éstas, con expresa renuncia al fuero que pudiera corresponderles, se someterán a los Juzgados y Tribunales de </w:t>
      </w:r>
      <w:r w:rsidDel="00000000" w:rsidR="00000000" w:rsidRPr="00000000">
        <w:rPr>
          <w:color w:val="4a86e8"/>
          <w:rtl w:val="0"/>
        </w:rPr>
        <w:t xml:space="preserve">(localidad)</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532.7999999999997" w:firstLine="0"/>
        <w:jc w:val="left"/>
        <w:rPr>
          <w:color w:val="4a86e8"/>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Y para que así conste, firman el presente contrato de compraventa, por triplicado, en la fecha y lugar arriba indicados. </w:t>
      </w:r>
      <w:r w:rsidDel="00000000" w:rsidR="00000000" w:rsidRPr="00000000">
        <w:rPr>
          <w:rtl w:val="0"/>
        </w:rPr>
      </w:r>
    </w:p>
    <w:p w:rsidR="00000000" w:rsidDel="00000000" w:rsidP="00000000" w:rsidRDefault="00000000" w:rsidRPr="00000000" w14:paraId="0000004F">
      <w:pPr>
        <w:jc w:val="center"/>
        <w:rPr>
          <w:color w:val="4a86e8"/>
          <w:sz w:val="6"/>
          <w:szCs w:val="6"/>
        </w:rPr>
      </w:pPr>
      <w:r w:rsidDel="00000000" w:rsidR="00000000" w:rsidRPr="00000000">
        <w:rPr>
          <w:rtl w:val="0"/>
        </w:rPr>
      </w:r>
    </w:p>
    <w:p w:rsidR="00000000" w:rsidDel="00000000" w:rsidP="00000000" w:rsidRDefault="00000000" w:rsidRPr="00000000" w14:paraId="00000050">
      <w:pPr>
        <w:jc w:val="center"/>
        <w:rPr>
          <w:color w:val="4a86e8"/>
          <w:sz w:val="6"/>
          <w:szCs w:val="6"/>
        </w:rPr>
      </w:pPr>
      <w:r w:rsidDel="00000000" w:rsidR="00000000" w:rsidRPr="00000000">
        <w:rPr>
          <w:rtl w:val="0"/>
        </w:rPr>
      </w:r>
    </w:p>
    <w:p w:rsidR="00000000" w:rsidDel="00000000" w:rsidP="00000000" w:rsidRDefault="00000000" w:rsidRPr="00000000" w14:paraId="00000051">
      <w:pPr>
        <w:jc w:val="center"/>
        <w:rPr>
          <w:color w:val="ffffff"/>
          <w:sz w:val="6"/>
          <w:szCs w:val="6"/>
        </w:rPr>
      </w:pPr>
      <w:hyperlink r:id="rId6">
        <w:r w:rsidDel="00000000" w:rsidR="00000000" w:rsidRPr="00000000">
          <w:rPr>
            <w:color w:val="ffffff"/>
            <w:sz w:val="6"/>
            <w:szCs w:val="6"/>
            <w:u w:val="single"/>
            <w:rtl w:val="0"/>
          </w:rPr>
          <w:t xml:space="preserve">https://contratodecompraventa.online/</w:t>
        </w:r>
      </w:hyperlink>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jc w:val="center"/>
        <w:rPr/>
      </w:pPr>
      <w:r w:rsidDel="00000000" w:rsidR="00000000" w:rsidRPr="00000000">
        <w:rPr>
          <w:rtl w:val="0"/>
        </w:rPr>
        <w:t xml:space="preserve">Firma de EL VENDEDOR</w:t>
        <w:tab/>
        <w:tab/>
        <w:tab/>
        <w:t xml:space="preserve">Firma de EL COMPRADOR</w:t>
      </w:r>
    </w:p>
    <w:p w:rsidR="00000000" w:rsidDel="00000000" w:rsidP="00000000" w:rsidRDefault="00000000" w:rsidRPr="00000000" w14:paraId="00000056">
      <w:pPr>
        <w:rPr/>
      </w:pPr>
      <w:r w:rsidDel="00000000" w:rsidR="00000000" w:rsidRPr="00000000">
        <w:br w:type="page"/>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532.7999999999997" w:firstLine="0"/>
        <w:jc w:val="left"/>
        <w:rPr>
          <w:sz w:val="22.00846290588379"/>
          <w:szCs w:val="22.00846290588379"/>
        </w:rPr>
      </w:pPr>
      <w:r w:rsidDel="00000000" w:rsidR="00000000" w:rsidRPr="00000000">
        <w:rPr>
          <w:rtl w:val="0"/>
        </w:rPr>
      </w:r>
    </w:p>
    <w:p w:rsidR="00000000" w:rsidDel="00000000" w:rsidP="00000000" w:rsidRDefault="00000000" w:rsidRPr="00000000" w14:paraId="00000058">
      <w:pPr>
        <w:jc w:val="center"/>
        <w:rPr/>
      </w:pPr>
      <w:r w:rsidDel="00000000" w:rsidR="00000000" w:rsidRPr="00000000">
        <w:rPr>
          <w:rtl w:val="0"/>
        </w:rPr>
        <w:t xml:space="preserve">ANEXO DE DATOS PARA DIFERENTES PAÍSES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rtl w:val="0"/>
        </w:rPr>
        <w:t xml:space="preserve">Apartado 1</w:t>
      </w:r>
    </w:p>
    <w:p w:rsidR="00000000" w:rsidDel="00000000" w:rsidP="00000000" w:rsidRDefault="00000000" w:rsidRPr="00000000" w14:paraId="0000005B">
      <w:pPr>
        <w:rPr>
          <w:color w:val="4a86e8"/>
        </w:rPr>
      </w:pPr>
      <w:r w:rsidDel="00000000" w:rsidR="00000000" w:rsidRPr="00000000">
        <w:rPr>
          <w:rtl w:val="0"/>
        </w:rPr>
      </w:r>
    </w:p>
    <w:p w:rsidR="00000000" w:rsidDel="00000000" w:rsidP="00000000" w:rsidRDefault="00000000" w:rsidRPr="00000000" w14:paraId="0000005C">
      <w:pPr>
        <w:numPr>
          <w:ilvl w:val="0"/>
          <w:numId w:val="1"/>
        </w:numPr>
        <w:ind w:left="720" w:hanging="360"/>
        <w:rPr>
          <w:color w:val="4a86e8"/>
        </w:rPr>
      </w:pPr>
      <w:r w:rsidDel="00000000" w:rsidR="00000000" w:rsidRPr="00000000">
        <w:rPr>
          <w:color w:val="4a86e8"/>
          <w:rtl w:val="0"/>
        </w:rPr>
        <w:t xml:space="preserve">México: Código Civil Federal</w:t>
      </w:r>
    </w:p>
    <w:p w:rsidR="00000000" w:rsidDel="00000000" w:rsidP="00000000" w:rsidRDefault="00000000" w:rsidRPr="00000000" w14:paraId="0000005D">
      <w:pPr>
        <w:numPr>
          <w:ilvl w:val="0"/>
          <w:numId w:val="1"/>
        </w:numPr>
        <w:ind w:left="720" w:hanging="360"/>
        <w:rPr>
          <w:color w:val="4a86e8"/>
        </w:rPr>
      </w:pPr>
      <w:r w:rsidDel="00000000" w:rsidR="00000000" w:rsidRPr="00000000">
        <w:rPr>
          <w:color w:val="4a86e8"/>
          <w:rtl w:val="0"/>
        </w:rPr>
        <w:t xml:space="preserve">Argentina: Código Civil de la República Argentina</w:t>
      </w:r>
    </w:p>
    <w:p w:rsidR="00000000" w:rsidDel="00000000" w:rsidP="00000000" w:rsidRDefault="00000000" w:rsidRPr="00000000" w14:paraId="0000005E">
      <w:pPr>
        <w:numPr>
          <w:ilvl w:val="0"/>
          <w:numId w:val="1"/>
        </w:numPr>
        <w:ind w:left="720" w:hanging="360"/>
        <w:rPr>
          <w:color w:val="4a86e8"/>
        </w:rPr>
      </w:pPr>
      <w:r w:rsidDel="00000000" w:rsidR="00000000" w:rsidRPr="00000000">
        <w:rPr>
          <w:color w:val="4a86e8"/>
          <w:rtl w:val="0"/>
        </w:rPr>
        <w:t xml:space="preserve">España: Código Civil de España</w:t>
      </w:r>
    </w:p>
    <w:p w:rsidR="00000000" w:rsidDel="00000000" w:rsidP="00000000" w:rsidRDefault="00000000" w:rsidRPr="00000000" w14:paraId="0000005F">
      <w:pPr>
        <w:numPr>
          <w:ilvl w:val="0"/>
          <w:numId w:val="1"/>
        </w:numPr>
        <w:ind w:left="720" w:hanging="360"/>
        <w:rPr>
          <w:color w:val="4a86e8"/>
        </w:rPr>
      </w:pPr>
      <w:r w:rsidDel="00000000" w:rsidR="00000000" w:rsidRPr="00000000">
        <w:rPr>
          <w:color w:val="4a86e8"/>
          <w:rtl w:val="0"/>
        </w:rPr>
        <w:t xml:space="preserve">Colombia: Código Civil de Colombia</w:t>
      </w:r>
    </w:p>
    <w:p w:rsidR="00000000" w:rsidDel="00000000" w:rsidP="00000000" w:rsidRDefault="00000000" w:rsidRPr="00000000" w14:paraId="00000060">
      <w:pPr>
        <w:numPr>
          <w:ilvl w:val="0"/>
          <w:numId w:val="1"/>
        </w:numPr>
        <w:ind w:left="720" w:hanging="360"/>
        <w:rPr>
          <w:color w:val="4a86e8"/>
        </w:rPr>
      </w:pPr>
      <w:r w:rsidDel="00000000" w:rsidR="00000000" w:rsidRPr="00000000">
        <w:rPr>
          <w:color w:val="4a86e8"/>
          <w:rtl w:val="0"/>
        </w:rPr>
        <w:t xml:space="preserve">Perú: Código Civil de Perú</w:t>
      </w:r>
    </w:p>
    <w:p w:rsidR="00000000" w:rsidDel="00000000" w:rsidP="00000000" w:rsidRDefault="00000000" w:rsidRPr="00000000" w14:paraId="00000061">
      <w:pPr>
        <w:numPr>
          <w:ilvl w:val="0"/>
          <w:numId w:val="1"/>
        </w:numPr>
        <w:ind w:left="720" w:hanging="360"/>
        <w:rPr>
          <w:color w:val="4a86e8"/>
        </w:rPr>
      </w:pPr>
      <w:r w:rsidDel="00000000" w:rsidR="00000000" w:rsidRPr="00000000">
        <w:rPr>
          <w:color w:val="4a86e8"/>
          <w:rtl w:val="0"/>
        </w:rPr>
        <w:t xml:space="preserve">Chile: Código Civil de Chile</w:t>
      </w:r>
    </w:p>
    <w:p w:rsidR="00000000" w:rsidDel="00000000" w:rsidP="00000000" w:rsidRDefault="00000000" w:rsidRPr="00000000" w14:paraId="00000062">
      <w:pPr>
        <w:numPr>
          <w:ilvl w:val="0"/>
          <w:numId w:val="1"/>
        </w:numPr>
        <w:ind w:left="720" w:hanging="360"/>
        <w:rPr>
          <w:color w:val="4a86e8"/>
        </w:rPr>
      </w:pPr>
      <w:r w:rsidDel="00000000" w:rsidR="00000000" w:rsidRPr="00000000">
        <w:rPr>
          <w:color w:val="4a86e8"/>
          <w:rtl w:val="0"/>
        </w:rPr>
        <w:t xml:space="preserve">Ecuador: Código Civil de Ecuador</w:t>
      </w:r>
    </w:p>
    <w:p w:rsidR="00000000" w:rsidDel="00000000" w:rsidP="00000000" w:rsidRDefault="00000000" w:rsidRPr="00000000" w14:paraId="00000063">
      <w:pPr>
        <w:numPr>
          <w:ilvl w:val="0"/>
          <w:numId w:val="1"/>
        </w:numPr>
        <w:ind w:left="720" w:hanging="360"/>
        <w:rPr>
          <w:color w:val="4a86e8"/>
        </w:rPr>
      </w:pPr>
      <w:r w:rsidDel="00000000" w:rsidR="00000000" w:rsidRPr="00000000">
        <w:rPr>
          <w:color w:val="4a86e8"/>
          <w:rtl w:val="0"/>
        </w:rPr>
        <w:t xml:space="preserve">Venezuela: Código Civil de Venezuela</w:t>
      </w:r>
    </w:p>
    <w:p w:rsidR="00000000" w:rsidDel="00000000" w:rsidP="00000000" w:rsidRDefault="00000000" w:rsidRPr="00000000" w14:paraId="00000064">
      <w:pPr>
        <w:rPr>
          <w:color w:val="4a86e8"/>
        </w:rPr>
      </w:pPr>
      <w:r w:rsidDel="00000000" w:rsidR="00000000" w:rsidRPr="00000000">
        <w:rPr>
          <w:rtl w:val="0"/>
        </w:rPr>
      </w:r>
    </w:p>
    <w:p w:rsidR="00000000" w:rsidDel="00000000" w:rsidP="00000000" w:rsidRDefault="00000000" w:rsidRPr="00000000" w14:paraId="00000065">
      <w:pPr>
        <w:rPr>
          <w:color w:val="4a86e8"/>
        </w:rPr>
      </w:pPr>
      <w:r w:rsidDel="00000000" w:rsidR="00000000" w:rsidRPr="00000000">
        <w:rPr>
          <w:color w:val="4a86e8"/>
          <w:rtl w:val="0"/>
        </w:rPr>
        <w:t xml:space="preserve">Todos los códigos civiles tienen la cláusula de ad corpus, simplemente las ponemos aquí para información general. Como ya está recogido en el contrato solo hay que tener en cuenta los plazos que existen para reclamar diferentes en  cada país sobre el tipo de bien del contrato.</w:t>
      </w:r>
    </w:p>
    <w:p w:rsidR="00000000" w:rsidDel="00000000" w:rsidP="00000000" w:rsidRDefault="00000000" w:rsidRPr="00000000" w14:paraId="00000066">
      <w:pPr>
        <w:rPr>
          <w:color w:val="4a86e8"/>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281.6" w:line="276" w:lineRule="auto"/>
        <w:ind w:left="993.6000000000001" w:right="1007.9999999999995" w:firstLine="0"/>
        <w:jc w:val="left"/>
        <w:rPr>
          <w:sz w:val="22.00846290588379"/>
          <w:szCs w:val="22.00846290588379"/>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ntratodecompravent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